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A46C" w14:textId="77777777" w:rsidR="0078305D" w:rsidRPr="00741A8A" w:rsidRDefault="0078305D" w:rsidP="00741A8A">
      <w:r w:rsidRPr="0078305D">
        <w:rPr>
          <w:rFonts w:ascii="Bookman Old Style" w:hAnsi="Bookman Old Style"/>
          <w:b/>
        </w:rPr>
        <w:t>Overeenkomst gebruik geneesmiddelen</w:t>
      </w:r>
      <w:r w:rsidR="008F37E0">
        <w:rPr>
          <w:rFonts w:ascii="Bookman Old Style" w:hAnsi="Bookman Old Style"/>
          <w:b/>
        </w:rPr>
        <w:t xml:space="preserve"> Villa Vrolijk</w:t>
      </w:r>
      <w:r w:rsidR="00741A8A">
        <w:rPr>
          <w:rFonts w:ascii="Bookman Old Style" w:hAnsi="Bookman Old Style"/>
          <w:b/>
        </w:rPr>
        <w:tab/>
      </w:r>
      <w:r w:rsidR="00741A8A">
        <w:rPr>
          <w:rFonts w:ascii="Bookman Old Style" w:hAnsi="Bookman Old Style"/>
          <w:b/>
        </w:rPr>
        <w:tab/>
        <w:t xml:space="preserve"> </w:t>
      </w:r>
      <w:r w:rsidR="00741A8A">
        <w:rPr>
          <w:noProof/>
        </w:rPr>
        <w:drawing>
          <wp:anchor distT="0" distB="0" distL="114300" distR="114300" simplePos="0" relativeHeight="251658240" behindDoc="0" locked="0" layoutInCell="1" allowOverlap="1" wp14:anchorId="0E5A74CE" wp14:editId="3F3FAFB8">
            <wp:simplePos x="0" y="0"/>
            <wp:positionH relativeFrom="column">
              <wp:posOffset>4543425</wp:posOffset>
            </wp:positionH>
            <wp:positionV relativeFrom="paragraph">
              <wp:posOffset>-3175</wp:posOffset>
            </wp:positionV>
            <wp:extent cx="905510" cy="768350"/>
            <wp:effectExtent l="0" t="0" r="889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l klaa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5510" cy="768350"/>
                    </a:xfrm>
                    <a:prstGeom prst="rect">
                      <a:avLst/>
                    </a:prstGeom>
                  </pic:spPr>
                </pic:pic>
              </a:graphicData>
            </a:graphic>
            <wp14:sizeRelH relativeFrom="page">
              <wp14:pctWidth>0</wp14:pctWidth>
            </wp14:sizeRelH>
            <wp14:sizeRelV relativeFrom="page">
              <wp14:pctHeight>0</wp14:pctHeight>
            </wp14:sizeRelV>
          </wp:anchor>
        </w:drawing>
      </w:r>
    </w:p>
    <w:p w14:paraId="31F5A88A" w14:textId="77777777" w:rsidR="0078305D" w:rsidRPr="0078305D" w:rsidRDefault="0078305D" w:rsidP="0078305D">
      <w:pPr>
        <w:pStyle w:val="Lijstalinea"/>
        <w:numPr>
          <w:ilvl w:val="0"/>
          <w:numId w:val="1"/>
        </w:numPr>
        <w:rPr>
          <w:rFonts w:ascii="Bookman Old Style" w:hAnsi="Bookman Old Style"/>
        </w:rPr>
      </w:pPr>
      <w:r w:rsidRPr="0078305D">
        <w:rPr>
          <w:rFonts w:ascii="Bookman Old Style" w:hAnsi="Bookman Old Style"/>
        </w:rPr>
        <w:t>Hierbij geeft (naam ouder/verzorger</w:t>
      </w:r>
      <w:proofErr w:type="gramStart"/>
      <w:r w:rsidRPr="0078305D">
        <w:rPr>
          <w:rFonts w:ascii="Bookman Old Style" w:hAnsi="Bookman Old Style"/>
        </w:rPr>
        <w:t>):</w:t>
      </w:r>
      <w:r>
        <w:rPr>
          <w:rFonts w:ascii="Bookman Old Style" w:hAnsi="Bookman Old Style"/>
        </w:rPr>
        <w:t>_</w:t>
      </w:r>
      <w:proofErr w:type="gramEnd"/>
      <w:r>
        <w:rPr>
          <w:rFonts w:ascii="Bookman Old Style" w:hAnsi="Bookman Old Style"/>
        </w:rPr>
        <w:t>______</w:t>
      </w:r>
      <w:r w:rsidR="00741A8A">
        <w:rPr>
          <w:rFonts w:ascii="Bookman Old Style" w:hAnsi="Bookman Old Style"/>
        </w:rPr>
        <w:t>_____________</w:t>
      </w:r>
    </w:p>
    <w:p w14:paraId="384F7FCA" w14:textId="77777777" w:rsidR="0078305D" w:rsidRPr="0078305D" w:rsidRDefault="00741A8A" w:rsidP="0078305D">
      <w:pPr>
        <w:pStyle w:val="Lijstalinea"/>
        <w:rPr>
          <w:rFonts w:ascii="Bookman Old Style" w:hAnsi="Bookman Old Style"/>
        </w:rPr>
      </w:pPr>
      <w:r>
        <w:rPr>
          <w:rFonts w:ascii="Bookman Old Style" w:hAnsi="Bookman Old Style"/>
        </w:rPr>
        <w:t xml:space="preserve">Naam </w:t>
      </w:r>
      <w:proofErr w:type="gramStart"/>
      <w:r>
        <w:rPr>
          <w:rFonts w:ascii="Bookman Old Style" w:hAnsi="Bookman Old Style"/>
        </w:rPr>
        <w:t>kind</w:t>
      </w:r>
      <w:r w:rsidR="0078305D">
        <w:rPr>
          <w:rFonts w:ascii="Bookman Old Style" w:hAnsi="Bookman Old Style"/>
        </w:rPr>
        <w:t>:_</w:t>
      </w:r>
      <w:proofErr w:type="gramEnd"/>
      <w:r w:rsidR="0078305D">
        <w:rPr>
          <w:rFonts w:ascii="Bookman Old Style" w:hAnsi="Bookman Old Style"/>
        </w:rPr>
        <w:t>_________________________________________</w:t>
      </w:r>
      <w:r>
        <w:rPr>
          <w:rFonts w:ascii="Bookman Old Style" w:hAnsi="Bookman Old Style"/>
        </w:rPr>
        <w:t>___</w:t>
      </w:r>
    </w:p>
    <w:p w14:paraId="5CE63110" w14:textId="77777777" w:rsidR="0078305D" w:rsidRDefault="0078305D" w:rsidP="00741A8A">
      <w:pPr>
        <w:pStyle w:val="Lijstalinea"/>
        <w:rPr>
          <w:rFonts w:ascii="Bookman Old Style" w:hAnsi="Bookman Old Style"/>
        </w:rPr>
      </w:pPr>
      <w:r w:rsidRPr="0078305D">
        <w:rPr>
          <w:rFonts w:ascii="Bookman Old Style" w:hAnsi="Bookman Old Style"/>
        </w:rPr>
        <w:t>Toestemming om zijn/haar kind tijdens het ver</w:t>
      </w:r>
      <w:r>
        <w:rPr>
          <w:rFonts w:ascii="Bookman Old Style" w:hAnsi="Bookman Old Style"/>
        </w:rPr>
        <w:t xml:space="preserve">blijf bij het </w:t>
      </w:r>
      <w:proofErr w:type="gramStart"/>
      <w:r>
        <w:rPr>
          <w:rFonts w:ascii="Bookman Old Style" w:hAnsi="Bookman Old Style"/>
        </w:rPr>
        <w:t>kindercentrum:_</w:t>
      </w:r>
      <w:proofErr w:type="gramEnd"/>
      <w:r>
        <w:rPr>
          <w:rFonts w:ascii="Bookman Old Style" w:hAnsi="Bookman Old Style"/>
        </w:rPr>
        <w:t>___________________________________________________________</w:t>
      </w:r>
      <w:r w:rsidRPr="0078305D">
        <w:rPr>
          <w:rFonts w:ascii="Bookman Old Style" w:hAnsi="Bookman Old Style"/>
        </w:rPr>
        <w:t xml:space="preserve">Hierna genoemde geneesmiddel toe te dienen bij het hierboven genoemde kind. Het geneesmiddel wordt toegediend </w:t>
      </w:r>
      <w:proofErr w:type="gramStart"/>
      <w:r w:rsidRPr="0078305D">
        <w:rPr>
          <w:rFonts w:ascii="Bookman Old Style" w:hAnsi="Bookman Old Style"/>
        </w:rPr>
        <w:t>conform</w:t>
      </w:r>
      <w:proofErr w:type="gramEnd"/>
      <w:r w:rsidRPr="0078305D">
        <w:rPr>
          <w:rFonts w:ascii="Bookman Old Style" w:hAnsi="Bookman Old Style"/>
        </w:rPr>
        <w:t xml:space="preserve"> het doktersvoorschrift zie etiket van de verpakking, dan wel het verzoek van de ouders</w:t>
      </w:r>
      <w:r>
        <w:rPr>
          <w:rFonts w:ascii="Bookman Old Style" w:hAnsi="Bookman Old Style"/>
        </w:rPr>
        <w:t xml:space="preserve"> (zelfzorgmedicatie).</w:t>
      </w:r>
    </w:p>
    <w:p w14:paraId="05F51400" w14:textId="77777777" w:rsidR="0078305D" w:rsidRDefault="0078305D" w:rsidP="0078305D">
      <w:pPr>
        <w:pStyle w:val="Lijstalinea"/>
        <w:numPr>
          <w:ilvl w:val="0"/>
          <w:numId w:val="1"/>
        </w:numPr>
        <w:rPr>
          <w:rFonts w:ascii="Bookman Old Style" w:hAnsi="Bookman Old Style"/>
        </w:rPr>
      </w:pPr>
      <w:r>
        <w:rPr>
          <w:rFonts w:ascii="Bookman Old Style" w:hAnsi="Bookman Old Style"/>
        </w:rPr>
        <w:t xml:space="preserve">Naam </w:t>
      </w:r>
      <w:proofErr w:type="gramStart"/>
      <w:r>
        <w:rPr>
          <w:rFonts w:ascii="Bookman Old Style" w:hAnsi="Bookman Old Style"/>
        </w:rPr>
        <w:t>geneesmiddel:_</w:t>
      </w:r>
      <w:proofErr w:type="gramEnd"/>
      <w:r>
        <w:rPr>
          <w:rFonts w:ascii="Bookman Old Style" w:hAnsi="Bookman Old Style"/>
        </w:rPr>
        <w:t>______________________________________________________</w:t>
      </w:r>
    </w:p>
    <w:p w14:paraId="260CE7AB" w14:textId="77777777" w:rsidR="00356CF1" w:rsidRDefault="00356CF1" w:rsidP="00356CF1">
      <w:pPr>
        <w:pStyle w:val="Lijstalinea"/>
        <w:rPr>
          <w:rFonts w:ascii="Bookman Old Style" w:hAnsi="Bookman Old Style"/>
        </w:rPr>
      </w:pPr>
    </w:p>
    <w:p w14:paraId="58205047" w14:textId="77777777" w:rsidR="00356CF1" w:rsidRDefault="0078305D" w:rsidP="00356CF1">
      <w:pPr>
        <w:pStyle w:val="Lijstalinea"/>
        <w:numPr>
          <w:ilvl w:val="0"/>
          <w:numId w:val="1"/>
        </w:numPr>
        <w:rPr>
          <w:rFonts w:ascii="Bookman Old Style" w:hAnsi="Bookman Old Style"/>
        </w:rPr>
      </w:pPr>
      <w:r>
        <w:rPr>
          <w:rFonts w:ascii="Bookman Old Style" w:hAnsi="Bookman Old Style"/>
        </w:rPr>
        <w:t>Het geneesmiddel wordt verstrekt op voorschrift van (naam en telefoonn</w:t>
      </w:r>
      <w:r w:rsidR="00356CF1">
        <w:rPr>
          <w:rFonts w:ascii="Bookman Old Style" w:hAnsi="Bookman Old Style"/>
        </w:rPr>
        <w:t>ummer behandelende arts</w:t>
      </w:r>
      <w:proofErr w:type="gramStart"/>
      <w:r w:rsidR="00356CF1">
        <w:rPr>
          <w:rFonts w:ascii="Bookman Old Style" w:hAnsi="Bookman Old Style"/>
        </w:rPr>
        <w:t>):_</w:t>
      </w:r>
      <w:proofErr w:type="gramEnd"/>
      <w:r w:rsidR="00356CF1">
        <w:rPr>
          <w:rFonts w:ascii="Bookman Old Style" w:hAnsi="Bookman Old Style"/>
        </w:rPr>
        <w:t>______________________________________</w:t>
      </w:r>
    </w:p>
    <w:p w14:paraId="6AB4A6BB" w14:textId="77777777" w:rsidR="00356CF1" w:rsidRPr="00356CF1" w:rsidRDefault="00356CF1" w:rsidP="00356CF1">
      <w:pPr>
        <w:pStyle w:val="Lijstalinea"/>
        <w:rPr>
          <w:rFonts w:ascii="Bookman Old Style" w:hAnsi="Bookman Old Style"/>
        </w:rPr>
      </w:pPr>
    </w:p>
    <w:p w14:paraId="2F6D4633" w14:textId="77777777" w:rsidR="00356CF1" w:rsidRPr="00356CF1" w:rsidRDefault="0078305D" w:rsidP="00356CF1">
      <w:pPr>
        <w:pStyle w:val="Lijstalinea"/>
        <w:numPr>
          <w:ilvl w:val="0"/>
          <w:numId w:val="1"/>
        </w:numPr>
        <w:rPr>
          <w:rFonts w:ascii="Bookman Old Style" w:hAnsi="Bookman Old Style"/>
        </w:rPr>
      </w:pPr>
      <w:r w:rsidRPr="00356CF1">
        <w:rPr>
          <w:rFonts w:ascii="Bookman Old Style" w:hAnsi="Bookman Old Style"/>
        </w:rPr>
        <w:t xml:space="preserve">Beschrijving van de ziekte of aandoening waarvoor de toediening van het geneesmiddel nodig </w:t>
      </w:r>
      <w:proofErr w:type="gramStart"/>
      <w:r w:rsidRPr="00356CF1">
        <w:rPr>
          <w:rFonts w:ascii="Bookman Old Style" w:hAnsi="Bookman Old Style"/>
        </w:rPr>
        <w:t>is:_</w:t>
      </w:r>
      <w:proofErr w:type="gramEnd"/>
      <w:r w:rsidRPr="00356CF1">
        <w:rPr>
          <w:rFonts w:ascii="Bookman Old Style" w:hAnsi="Bookman Old Style"/>
        </w:rPr>
        <w:t>____________________________________________________</w:t>
      </w:r>
    </w:p>
    <w:p w14:paraId="0E2AEC72" w14:textId="77777777" w:rsidR="00356CF1" w:rsidRDefault="00356CF1" w:rsidP="00356CF1">
      <w:pPr>
        <w:pStyle w:val="Lijstalinea"/>
        <w:rPr>
          <w:rFonts w:ascii="Bookman Old Style" w:hAnsi="Bookman Old Style"/>
        </w:rPr>
      </w:pPr>
    </w:p>
    <w:p w14:paraId="1FBD83B1" w14:textId="77777777" w:rsidR="0078305D" w:rsidRDefault="0078305D" w:rsidP="0078305D">
      <w:pPr>
        <w:pStyle w:val="Lijstalinea"/>
        <w:numPr>
          <w:ilvl w:val="0"/>
          <w:numId w:val="1"/>
        </w:numPr>
        <w:rPr>
          <w:rFonts w:ascii="Bookman Old Style" w:hAnsi="Bookman Old Style"/>
        </w:rPr>
      </w:pPr>
      <w:r>
        <w:rPr>
          <w:rFonts w:ascii="Bookman Old Style" w:hAnsi="Bookman Old Style"/>
        </w:rPr>
        <w:t xml:space="preserve">Het geneesmiddel dient te </w:t>
      </w:r>
      <w:r w:rsidR="009B0938">
        <w:rPr>
          <w:rFonts w:ascii="Bookman Old Style" w:hAnsi="Bookman Old Style"/>
        </w:rPr>
        <w:t xml:space="preserve">worden </w:t>
      </w:r>
      <w:r w:rsidR="00356CF1">
        <w:rPr>
          <w:rFonts w:ascii="Bookman Old Style" w:hAnsi="Bookman Old Style"/>
        </w:rPr>
        <w:t>verstrekt van (begin datum</w:t>
      </w:r>
      <w:proofErr w:type="gramStart"/>
      <w:r w:rsidR="00356CF1">
        <w:rPr>
          <w:rFonts w:ascii="Bookman Old Style" w:hAnsi="Bookman Old Style"/>
        </w:rPr>
        <w:t>):</w:t>
      </w:r>
      <w:r>
        <w:rPr>
          <w:rFonts w:ascii="Bookman Old Style" w:hAnsi="Bookman Old Style"/>
        </w:rPr>
        <w:t>_</w:t>
      </w:r>
      <w:proofErr w:type="gramEnd"/>
      <w:r>
        <w:rPr>
          <w:rFonts w:ascii="Bookman Old Style" w:hAnsi="Bookman Old Style"/>
        </w:rPr>
        <w:t>____________</w:t>
      </w:r>
      <w:r w:rsidR="001A0D57">
        <w:rPr>
          <w:rFonts w:ascii="Bookman Old Style" w:hAnsi="Bookman Old Style"/>
        </w:rPr>
        <w:t>_</w:t>
      </w:r>
    </w:p>
    <w:p w14:paraId="4471F292" w14:textId="77777777" w:rsidR="0078305D" w:rsidRDefault="0078305D" w:rsidP="0078305D">
      <w:pPr>
        <w:pStyle w:val="Lijstalinea"/>
        <w:rPr>
          <w:rFonts w:ascii="Bookman Old Style" w:hAnsi="Bookman Old Style"/>
        </w:rPr>
      </w:pPr>
      <w:r>
        <w:rPr>
          <w:rFonts w:ascii="Bookman Old Style" w:hAnsi="Bookman Old Style"/>
        </w:rPr>
        <w:t>Tot (eind datum</w:t>
      </w:r>
      <w:proofErr w:type="gramStart"/>
      <w:r>
        <w:rPr>
          <w:rFonts w:ascii="Bookman Old Style" w:hAnsi="Bookman Old Style"/>
        </w:rPr>
        <w:t>)</w:t>
      </w:r>
      <w:r w:rsidR="00356CF1">
        <w:rPr>
          <w:rFonts w:ascii="Bookman Old Style" w:hAnsi="Bookman Old Style"/>
        </w:rPr>
        <w:t>:</w:t>
      </w:r>
      <w:r>
        <w:rPr>
          <w:rFonts w:ascii="Bookman Old Style" w:hAnsi="Bookman Old Style"/>
        </w:rPr>
        <w:t>_</w:t>
      </w:r>
      <w:proofErr w:type="gramEnd"/>
      <w:r>
        <w:rPr>
          <w:rFonts w:ascii="Bookman Old Style" w:hAnsi="Bookman Old Style"/>
        </w:rPr>
        <w:t>__________________________________________________________</w:t>
      </w:r>
    </w:p>
    <w:p w14:paraId="627399A3" w14:textId="77777777" w:rsidR="00356CF1" w:rsidRDefault="00356CF1" w:rsidP="0078305D">
      <w:pPr>
        <w:pStyle w:val="Lijstalinea"/>
        <w:rPr>
          <w:rFonts w:ascii="Bookman Old Style" w:hAnsi="Bookman Old Style"/>
        </w:rPr>
      </w:pPr>
    </w:p>
    <w:p w14:paraId="07D9F0D0" w14:textId="77777777" w:rsidR="00785003" w:rsidRDefault="00785003" w:rsidP="00785003">
      <w:pPr>
        <w:pStyle w:val="Lijstalinea"/>
        <w:numPr>
          <w:ilvl w:val="0"/>
          <w:numId w:val="1"/>
        </w:numPr>
        <w:rPr>
          <w:rFonts w:ascii="Bookman Old Style" w:hAnsi="Bookman Old Style"/>
        </w:rPr>
      </w:pPr>
      <w:proofErr w:type="gramStart"/>
      <w:r>
        <w:rPr>
          <w:rFonts w:ascii="Bookman Old Style" w:hAnsi="Bookman Old Style"/>
        </w:rPr>
        <w:t>Dosering:_</w:t>
      </w:r>
      <w:proofErr w:type="gramEnd"/>
      <w:r>
        <w:rPr>
          <w:rFonts w:ascii="Bookman Old Style" w:hAnsi="Bookman Old Style"/>
        </w:rPr>
        <w:t>_________________________________________________________________</w:t>
      </w:r>
    </w:p>
    <w:p w14:paraId="4EF812EF" w14:textId="77777777" w:rsidR="00356CF1" w:rsidRDefault="00356CF1" w:rsidP="00356CF1">
      <w:pPr>
        <w:pStyle w:val="Lijstalinea"/>
        <w:rPr>
          <w:rFonts w:ascii="Bookman Old Style" w:hAnsi="Bookman Old Style"/>
        </w:rPr>
      </w:pPr>
    </w:p>
    <w:p w14:paraId="1DFB3D95" w14:textId="77777777" w:rsidR="00785003" w:rsidRDefault="00785003" w:rsidP="00785003">
      <w:pPr>
        <w:pStyle w:val="Lijstalinea"/>
        <w:numPr>
          <w:ilvl w:val="0"/>
          <w:numId w:val="1"/>
        </w:numPr>
        <w:rPr>
          <w:rFonts w:ascii="Bookman Old Style" w:hAnsi="Bookman Old Style"/>
        </w:rPr>
      </w:pPr>
      <w:r>
        <w:rPr>
          <w:rFonts w:ascii="Bookman Old Style" w:hAnsi="Bookman Old Style"/>
        </w:rPr>
        <w:t>Tijdstip(pen</w:t>
      </w:r>
      <w:proofErr w:type="gramStart"/>
      <w:r>
        <w:rPr>
          <w:rFonts w:ascii="Bookman Old Style" w:hAnsi="Bookman Old Style"/>
        </w:rPr>
        <w:t>):_</w:t>
      </w:r>
      <w:proofErr w:type="gramEnd"/>
      <w:r>
        <w:rPr>
          <w:rFonts w:ascii="Bookman Old Style" w:hAnsi="Bookman Old Style"/>
        </w:rPr>
        <w:t>______________________________________________________________</w:t>
      </w:r>
    </w:p>
    <w:p w14:paraId="4A76400A" w14:textId="77777777" w:rsidR="00356CF1" w:rsidRDefault="009B0938" w:rsidP="00356CF1">
      <w:pPr>
        <w:pStyle w:val="Lijstalinea"/>
        <w:rPr>
          <w:rFonts w:ascii="Bookman Old Style" w:hAnsi="Bookman Old Style"/>
        </w:rPr>
      </w:pPr>
      <w:r>
        <w:rPr>
          <w:rFonts w:ascii="Bookman Old Style" w:hAnsi="Bookman Old Style"/>
        </w:rPr>
        <w:t>Bijzondere aanwijzing (bijvoorbeeld: voor/na de maaltijd, niet met melkproducten geven, zittend, op schoot, liggend, staand).</w:t>
      </w:r>
    </w:p>
    <w:p w14:paraId="3583A157" w14:textId="77777777" w:rsidR="00356CF1" w:rsidRDefault="00356CF1" w:rsidP="00356CF1">
      <w:pPr>
        <w:pStyle w:val="Lijstalinea"/>
        <w:rPr>
          <w:rFonts w:ascii="Bookman Old Style" w:hAnsi="Bookman Old Style"/>
        </w:rPr>
      </w:pPr>
    </w:p>
    <w:p w14:paraId="15D15B0D" w14:textId="77777777" w:rsidR="00356CF1" w:rsidRDefault="00356CF1" w:rsidP="00785003">
      <w:pPr>
        <w:pStyle w:val="Lijstalinea"/>
        <w:numPr>
          <w:ilvl w:val="0"/>
          <w:numId w:val="1"/>
        </w:numPr>
        <w:rPr>
          <w:rFonts w:ascii="Bookman Old Style" w:hAnsi="Bookman Old Style"/>
        </w:rPr>
      </w:pPr>
      <w:r>
        <w:rPr>
          <w:rFonts w:ascii="Bookman Old Style" w:hAnsi="Bookman Old Style"/>
        </w:rPr>
        <w:t>Wijze van toedienen:_______________________________________________________</w:t>
      </w:r>
    </w:p>
    <w:p w14:paraId="1B9ED066" w14:textId="77777777" w:rsidR="00785003" w:rsidRDefault="00785003" w:rsidP="00356CF1">
      <w:pPr>
        <w:pStyle w:val="Lijstalinea"/>
        <w:rPr>
          <w:rFonts w:ascii="Bookman Old Style" w:hAnsi="Bookman Old Style"/>
        </w:rPr>
      </w:pPr>
      <w:r>
        <w:rPr>
          <w:rFonts w:ascii="Bookman Old Style" w:hAnsi="Bookman Old Style"/>
        </w:rPr>
        <w:t>(</w:t>
      </w:r>
      <w:proofErr w:type="gramStart"/>
      <w:r>
        <w:rPr>
          <w:rFonts w:ascii="Bookman Old Style" w:hAnsi="Bookman Old Style"/>
        </w:rPr>
        <w:t>bijvoorbeeld</w:t>
      </w:r>
      <w:proofErr w:type="gramEnd"/>
      <w:r w:rsidR="009B0938">
        <w:rPr>
          <w:rFonts w:ascii="Bookman Old Style" w:hAnsi="Bookman Old Style"/>
        </w:rPr>
        <w:t>: via</w:t>
      </w:r>
      <w:r>
        <w:rPr>
          <w:rFonts w:ascii="Bookman Old Style" w:hAnsi="Bookman Old Style"/>
        </w:rPr>
        <w:t xml:space="preserve"> mond, neus, oor, huid,</w:t>
      </w:r>
      <w:r w:rsidR="00356CF1">
        <w:rPr>
          <w:rFonts w:ascii="Bookman Old Style" w:hAnsi="Bookman Old Style"/>
        </w:rPr>
        <w:t xml:space="preserve"> anaal, anders).</w:t>
      </w:r>
    </w:p>
    <w:p w14:paraId="36ADA841" w14:textId="77777777" w:rsidR="00356CF1" w:rsidRDefault="00356CF1" w:rsidP="00356CF1">
      <w:pPr>
        <w:pStyle w:val="Lijstalinea"/>
        <w:rPr>
          <w:rFonts w:ascii="Bookman Old Style" w:hAnsi="Bookman Old Style"/>
        </w:rPr>
      </w:pPr>
    </w:p>
    <w:p w14:paraId="3F1C9F3A" w14:textId="77777777" w:rsidR="00785003" w:rsidRDefault="00785003" w:rsidP="00785003">
      <w:pPr>
        <w:pStyle w:val="Lijstalinea"/>
        <w:numPr>
          <w:ilvl w:val="0"/>
          <w:numId w:val="1"/>
        </w:numPr>
        <w:rPr>
          <w:rFonts w:ascii="Bookman Old Style" w:hAnsi="Bookman Old Style"/>
        </w:rPr>
      </w:pPr>
      <w:r>
        <w:rPr>
          <w:rFonts w:ascii="Bookman Old Style" w:hAnsi="Bookman Old Style"/>
        </w:rPr>
        <w:t>Het ge</w:t>
      </w:r>
      <w:r w:rsidR="0057494E">
        <w:rPr>
          <w:rFonts w:ascii="Bookman Old Style" w:hAnsi="Bookman Old Style"/>
        </w:rPr>
        <w:t>neesmiddel zal worden toegediend</w:t>
      </w:r>
      <w:r>
        <w:rPr>
          <w:rFonts w:ascii="Bookman Old Style" w:hAnsi="Bookman Old Style"/>
        </w:rPr>
        <w:t xml:space="preserve"> door</w:t>
      </w:r>
      <w:r w:rsidR="00356CF1">
        <w:rPr>
          <w:rFonts w:ascii="Bookman Old Style" w:hAnsi="Bookman Old Style"/>
        </w:rPr>
        <w:t xml:space="preserve"> (naam </w:t>
      </w:r>
      <w:r>
        <w:rPr>
          <w:rFonts w:ascii="Bookman Old Style" w:hAnsi="Bookman Old Style"/>
        </w:rPr>
        <w:t>leidster</w:t>
      </w:r>
      <w:proofErr w:type="gramStart"/>
      <w:r>
        <w:rPr>
          <w:rFonts w:ascii="Bookman Old Style" w:hAnsi="Bookman Old Style"/>
        </w:rPr>
        <w:t>)</w:t>
      </w:r>
      <w:r w:rsidR="00356CF1">
        <w:rPr>
          <w:rFonts w:ascii="Bookman Old Style" w:hAnsi="Bookman Old Style"/>
        </w:rPr>
        <w:t>:</w:t>
      </w:r>
      <w:r>
        <w:rPr>
          <w:rFonts w:ascii="Bookman Old Style" w:hAnsi="Bookman Old Style"/>
        </w:rPr>
        <w:t>_</w:t>
      </w:r>
      <w:proofErr w:type="gramEnd"/>
      <w:r>
        <w:rPr>
          <w:rFonts w:ascii="Bookman Old Style" w:hAnsi="Bookman Old Style"/>
        </w:rPr>
        <w:t>___________________________________</w:t>
      </w:r>
      <w:r w:rsidR="00356CF1">
        <w:rPr>
          <w:rFonts w:ascii="Bookman Old Style" w:hAnsi="Bookman Old Style"/>
        </w:rPr>
        <w:t>_______________________________</w:t>
      </w:r>
    </w:p>
    <w:p w14:paraId="48155733" w14:textId="77777777" w:rsidR="00356CF1" w:rsidRDefault="00356CF1" w:rsidP="00356CF1">
      <w:pPr>
        <w:pStyle w:val="Lijstalinea"/>
        <w:rPr>
          <w:rFonts w:ascii="Bookman Old Style" w:hAnsi="Bookman Old Style"/>
        </w:rPr>
      </w:pPr>
    </w:p>
    <w:p w14:paraId="75BF2547" w14:textId="77777777" w:rsidR="00785003" w:rsidRDefault="0057494E" w:rsidP="00785003">
      <w:pPr>
        <w:pStyle w:val="Lijstalinea"/>
        <w:numPr>
          <w:ilvl w:val="0"/>
          <w:numId w:val="1"/>
        </w:numPr>
        <w:rPr>
          <w:rFonts w:ascii="Bookman Old Style" w:hAnsi="Bookman Old Style"/>
        </w:rPr>
      </w:pPr>
      <w:r>
        <w:rPr>
          <w:rFonts w:ascii="Bookman Old Style" w:hAnsi="Bookman Old Style"/>
        </w:rPr>
        <w:t>Het geneesmiddel dient bewaard te worden op de volgende plaats (koelkast of andere plaats</w:t>
      </w:r>
      <w:proofErr w:type="gramStart"/>
      <w:r>
        <w:rPr>
          <w:rFonts w:ascii="Bookman Old Style" w:hAnsi="Bookman Old Style"/>
        </w:rPr>
        <w:t>):_</w:t>
      </w:r>
      <w:proofErr w:type="gramEnd"/>
      <w:r>
        <w:rPr>
          <w:rFonts w:ascii="Bookman Old Style" w:hAnsi="Bookman Old Style"/>
        </w:rPr>
        <w:t>____________________________________________________________</w:t>
      </w:r>
    </w:p>
    <w:p w14:paraId="41060842" w14:textId="77777777" w:rsidR="00356CF1" w:rsidRDefault="00356CF1" w:rsidP="00356CF1">
      <w:pPr>
        <w:pStyle w:val="Lijstalinea"/>
        <w:rPr>
          <w:rFonts w:ascii="Bookman Old Style" w:hAnsi="Bookman Old Style"/>
        </w:rPr>
      </w:pPr>
    </w:p>
    <w:p w14:paraId="1F77A25F" w14:textId="77777777" w:rsidR="0057494E" w:rsidRPr="00741A8A" w:rsidRDefault="0057494E" w:rsidP="00741A8A">
      <w:pPr>
        <w:pStyle w:val="Lijstalinea"/>
        <w:numPr>
          <w:ilvl w:val="0"/>
          <w:numId w:val="1"/>
        </w:numPr>
        <w:rPr>
          <w:rFonts w:ascii="Bookman Old Style" w:hAnsi="Bookman Old Style"/>
        </w:rPr>
      </w:pPr>
      <w:r w:rsidRPr="00356CF1">
        <w:rPr>
          <w:rFonts w:ascii="Bookman Old Style" w:hAnsi="Bookman Old Style"/>
        </w:rPr>
        <w:t>Het gen</w:t>
      </w:r>
      <w:r w:rsidR="00741A8A">
        <w:rPr>
          <w:rFonts w:ascii="Bookman Old Style" w:hAnsi="Bookman Old Style"/>
        </w:rPr>
        <w:t xml:space="preserve">eesmiddel is houdbaar tot en </w:t>
      </w:r>
      <w:proofErr w:type="gramStart"/>
      <w:r w:rsidR="00741A8A">
        <w:rPr>
          <w:rFonts w:ascii="Bookman Old Style" w:hAnsi="Bookman Old Style"/>
        </w:rPr>
        <w:t>met:</w:t>
      </w:r>
      <w:r w:rsidRPr="00356CF1">
        <w:rPr>
          <w:rFonts w:ascii="Bookman Old Style" w:hAnsi="Bookman Old Style"/>
        </w:rPr>
        <w:t>_</w:t>
      </w:r>
      <w:proofErr w:type="gramEnd"/>
      <w:r w:rsidRPr="00356CF1">
        <w:rPr>
          <w:rFonts w:ascii="Bookman Old Style" w:hAnsi="Bookman Old Style"/>
        </w:rPr>
        <w:t>_____________________</w:t>
      </w:r>
      <w:r w:rsidR="00F70982">
        <w:rPr>
          <w:rFonts w:ascii="Bookman Old Style" w:hAnsi="Bookman Old Style"/>
        </w:rPr>
        <w:t>____________</w:t>
      </w:r>
    </w:p>
    <w:p w14:paraId="4B9CDA8C" w14:textId="77777777" w:rsidR="000A0DF5" w:rsidRPr="000A0DF5" w:rsidRDefault="0057494E" w:rsidP="000A0DF5">
      <w:pPr>
        <w:pStyle w:val="Geenafstand"/>
        <w:ind w:firstLine="708"/>
        <w:rPr>
          <w:rFonts w:ascii="Bookman Old Style" w:hAnsi="Bookman Old Style"/>
        </w:rPr>
      </w:pPr>
      <w:r w:rsidRPr="000A0DF5">
        <w:rPr>
          <w:rFonts w:ascii="Bookman Old Style" w:hAnsi="Bookman Old Style"/>
        </w:rPr>
        <w:t>Voor akkoord,</w:t>
      </w:r>
      <w:r w:rsidR="00741A8A" w:rsidRPr="000A0DF5">
        <w:rPr>
          <w:rFonts w:ascii="Bookman Old Style" w:hAnsi="Bookman Old Style"/>
        </w:rPr>
        <w:tab/>
      </w:r>
      <w:r w:rsidR="00741A8A" w:rsidRPr="000A0DF5">
        <w:rPr>
          <w:rFonts w:ascii="Bookman Old Style" w:hAnsi="Bookman Old Style"/>
        </w:rPr>
        <w:tab/>
      </w:r>
      <w:r w:rsidR="00741A8A" w:rsidRPr="000A0DF5">
        <w:rPr>
          <w:rFonts w:ascii="Bookman Old Style" w:hAnsi="Bookman Old Style"/>
        </w:rPr>
        <w:tab/>
      </w:r>
      <w:r w:rsidR="00741A8A" w:rsidRPr="000A0DF5">
        <w:rPr>
          <w:rFonts w:ascii="Bookman Old Style" w:hAnsi="Bookman Old Style"/>
        </w:rPr>
        <w:tab/>
      </w:r>
      <w:r w:rsidR="00741A8A" w:rsidRPr="000A0DF5">
        <w:rPr>
          <w:rFonts w:ascii="Bookman Old Style" w:hAnsi="Bookman Old Style"/>
        </w:rPr>
        <w:tab/>
      </w:r>
      <w:r w:rsidR="00741A8A" w:rsidRPr="000A0DF5">
        <w:rPr>
          <w:rFonts w:ascii="Bookman Old Style" w:hAnsi="Bookman Old Style"/>
        </w:rPr>
        <w:tab/>
      </w:r>
      <w:r w:rsidR="00741A8A" w:rsidRPr="000A0DF5">
        <w:rPr>
          <w:rFonts w:ascii="Bookman Old Style" w:hAnsi="Bookman Old Style"/>
        </w:rPr>
        <w:tab/>
      </w:r>
      <w:r w:rsidR="00741A8A" w:rsidRPr="000A0DF5">
        <w:rPr>
          <w:rFonts w:ascii="Bookman Old Style" w:hAnsi="Bookman Old Style"/>
        </w:rPr>
        <w:tab/>
      </w:r>
      <w:r w:rsidR="000A0DF5" w:rsidRPr="000A0DF5">
        <w:rPr>
          <w:rFonts w:ascii="Bookman Old Style" w:hAnsi="Bookman Old Style"/>
        </w:rPr>
        <w:tab/>
      </w:r>
    </w:p>
    <w:p w14:paraId="5B790400" w14:textId="77777777" w:rsidR="000A0DF5" w:rsidRPr="000A0DF5" w:rsidRDefault="0057494E" w:rsidP="000A0DF5">
      <w:pPr>
        <w:pStyle w:val="Geenafstand"/>
        <w:ind w:firstLine="708"/>
        <w:rPr>
          <w:rFonts w:ascii="Bookman Old Style" w:hAnsi="Bookman Old Style"/>
        </w:rPr>
      </w:pPr>
      <w:r w:rsidRPr="000A0DF5">
        <w:rPr>
          <w:rFonts w:ascii="Bookman Old Style" w:hAnsi="Bookman Old Style"/>
        </w:rPr>
        <w:t>Naam ouder/</w:t>
      </w:r>
      <w:proofErr w:type="gramStart"/>
      <w:r w:rsidRPr="000A0DF5">
        <w:rPr>
          <w:rFonts w:ascii="Bookman Old Style" w:hAnsi="Bookman Old Style"/>
        </w:rPr>
        <w:t>verzorger:_</w:t>
      </w:r>
      <w:proofErr w:type="gramEnd"/>
      <w:r w:rsidRPr="000A0DF5">
        <w:rPr>
          <w:rFonts w:ascii="Bookman Old Style" w:hAnsi="Bookman Old Style"/>
        </w:rPr>
        <w:t>____________________</w:t>
      </w:r>
      <w:r w:rsidR="000A0DF5" w:rsidRPr="000A0DF5">
        <w:rPr>
          <w:rFonts w:ascii="Bookman Old Style" w:hAnsi="Bookman Old Style"/>
        </w:rPr>
        <w:t>_____________________</w:t>
      </w:r>
      <w:r w:rsidR="000A0DF5">
        <w:rPr>
          <w:rFonts w:ascii="Bookman Old Style" w:hAnsi="Bookman Old Style"/>
        </w:rPr>
        <w:t>___________</w:t>
      </w:r>
      <w:r w:rsidR="00741A8A" w:rsidRPr="000A0DF5">
        <w:rPr>
          <w:rFonts w:ascii="Bookman Old Style" w:hAnsi="Bookman Old Style"/>
        </w:rPr>
        <w:tab/>
      </w:r>
      <w:r w:rsidRPr="000A0DF5">
        <w:rPr>
          <w:rFonts w:ascii="Bookman Old Style" w:hAnsi="Bookman Old Style"/>
        </w:rPr>
        <w:t>Handtekening ouder/verzorger:_____________</w:t>
      </w:r>
      <w:r w:rsidR="000A0DF5" w:rsidRPr="000A0DF5">
        <w:rPr>
          <w:rFonts w:ascii="Bookman Old Style" w:hAnsi="Bookman Old Style"/>
        </w:rPr>
        <w:t>____________________</w:t>
      </w:r>
      <w:r w:rsidR="000A0DF5">
        <w:rPr>
          <w:rFonts w:ascii="Bookman Old Style" w:hAnsi="Bookman Old Style"/>
        </w:rPr>
        <w:t>____________</w:t>
      </w:r>
    </w:p>
    <w:p w14:paraId="4C9B575B" w14:textId="77777777" w:rsidR="000A0DF5" w:rsidRPr="000A0DF5" w:rsidRDefault="00F70982" w:rsidP="000A0DF5">
      <w:pPr>
        <w:pStyle w:val="Geenafstand"/>
        <w:ind w:firstLine="708"/>
        <w:rPr>
          <w:rFonts w:ascii="Bookman Old Style" w:hAnsi="Bookman Old Style"/>
        </w:rPr>
      </w:pPr>
      <w:r w:rsidRPr="000A0DF5">
        <w:rPr>
          <w:rFonts w:ascii="Bookman Old Style" w:hAnsi="Bookman Old Style"/>
        </w:rPr>
        <w:t>Namens het</w:t>
      </w:r>
      <w:r w:rsidR="000A0DF5" w:rsidRPr="000A0DF5">
        <w:rPr>
          <w:rFonts w:ascii="Bookman Old Style" w:hAnsi="Bookman Old Style"/>
        </w:rPr>
        <w:t xml:space="preserve"> </w:t>
      </w:r>
      <w:proofErr w:type="gramStart"/>
      <w:r w:rsidRPr="000A0DF5">
        <w:rPr>
          <w:rFonts w:ascii="Bookman Old Style" w:hAnsi="Bookman Old Style"/>
        </w:rPr>
        <w:t>kindercentrum:_</w:t>
      </w:r>
      <w:proofErr w:type="gramEnd"/>
      <w:r w:rsidRPr="000A0DF5">
        <w:rPr>
          <w:rFonts w:ascii="Bookman Old Style" w:hAnsi="Bookman Old Style"/>
        </w:rPr>
        <w:t>_______________</w:t>
      </w:r>
      <w:r w:rsidR="000A0DF5" w:rsidRPr="000A0DF5">
        <w:rPr>
          <w:rFonts w:ascii="Bookman Old Style" w:hAnsi="Bookman Old Style"/>
        </w:rPr>
        <w:t>_____________________</w:t>
      </w:r>
      <w:r w:rsidR="000A0DF5">
        <w:rPr>
          <w:rFonts w:ascii="Bookman Old Style" w:hAnsi="Bookman Old Style"/>
        </w:rPr>
        <w:t>___________</w:t>
      </w:r>
      <w:r w:rsidR="000A0DF5" w:rsidRPr="000A0DF5">
        <w:rPr>
          <w:rFonts w:ascii="Bookman Old Style" w:hAnsi="Bookman Old Style"/>
        </w:rPr>
        <w:t xml:space="preserve">        </w:t>
      </w:r>
    </w:p>
    <w:p w14:paraId="7E731259" w14:textId="77777777" w:rsidR="000262B2" w:rsidRDefault="00741A8A" w:rsidP="000262B2">
      <w:pPr>
        <w:ind w:left="708"/>
        <w:rPr>
          <w:rFonts w:ascii="Bookman Old Style" w:hAnsi="Bookman Old Style"/>
        </w:rPr>
      </w:pPr>
      <w:r w:rsidRPr="000A0DF5">
        <w:rPr>
          <w:rFonts w:ascii="Bookman Old Style" w:hAnsi="Bookman Old Style"/>
        </w:rPr>
        <w:t xml:space="preserve">Naam Pedagogisch </w:t>
      </w:r>
      <w:proofErr w:type="gramStart"/>
      <w:r w:rsidRPr="000A0DF5">
        <w:rPr>
          <w:rFonts w:ascii="Bookman Old Style" w:hAnsi="Bookman Old Style"/>
        </w:rPr>
        <w:t>medewerkster</w:t>
      </w:r>
      <w:r w:rsidR="000A0DF5">
        <w:rPr>
          <w:rFonts w:ascii="Bookman Old Style" w:hAnsi="Bookman Old Style"/>
        </w:rPr>
        <w:t>:_</w:t>
      </w:r>
      <w:proofErr w:type="gramEnd"/>
      <w:r w:rsidR="000A0DF5">
        <w:rPr>
          <w:rFonts w:ascii="Bookman Old Style" w:hAnsi="Bookman Old Style"/>
        </w:rPr>
        <w:t>_________________________________________</w:t>
      </w:r>
      <w:r w:rsidR="000A0DF5" w:rsidRPr="000A0DF5">
        <w:rPr>
          <w:rFonts w:ascii="Bookman Old Style" w:hAnsi="Bookman Old Style"/>
        </w:rPr>
        <w:t xml:space="preserve">                   </w:t>
      </w:r>
      <w:r w:rsidR="000A0DF5">
        <w:rPr>
          <w:rFonts w:ascii="Bookman Old Style" w:hAnsi="Bookman Old Style"/>
        </w:rPr>
        <w:t xml:space="preserve">  </w:t>
      </w:r>
      <w:r w:rsidRPr="000A0DF5">
        <w:rPr>
          <w:rFonts w:ascii="Bookman Old Style" w:hAnsi="Bookman Old Style"/>
        </w:rPr>
        <w:t>Handtekening pedagogisch medewerkster</w:t>
      </w:r>
      <w:r w:rsidR="0057494E" w:rsidRPr="000A0DF5">
        <w:rPr>
          <w:rFonts w:ascii="Bookman Old Style" w:hAnsi="Bookman Old Style"/>
        </w:rPr>
        <w:t>:_____________________</w:t>
      </w:r>
      <w:r w:rsidRPr="000A0DF5">
        <w:rPr>
          <w:rFonts w:ascii="Bookman Old Style" w:hAnsi="Bookman Old Style"/>
        </w:rPr>
        <w:t>__</w:t>
      </w:r>
      <w:r w:rsidR="000A0DF5">
        <w:rPr>
          <w:rFonts w:ascii="Bookman Old Style" w:hAnsi="Bookman Old Style"/>
        </w:rPr>
        <w:t>___________</w:t>
      </w:r>
      <w:r w:rsidR="000A0DF5">
        <w:t xml:space="preserve">                                     </w:t>
      </w:r>
      <w:r w:rsidRPr="00F70982">
        <w:rPr>
          <w:rFonts w:ascii="Bookman Old Style" w:hAnsi="Bookman Old Style"/>
        </w:rPr>
        <w:t>Plaats en Datum:___________________________</w:t>
      </w:r>
      <w:r w:rsidR="000262B2">
        <w:rPr>
          <w:rFonts w:ascii="Bookman Old Style" w:hAnsi="Bookman Old Style"/>
        </w:rPr>
        <w:t>_______________________________</w:t>
      </w:r>
    </w:p>
    <w:p w14:paraId="1F93EDCD" w14:textId="77777777" w:rsidR="009B0938" w:rsidRPr="000262B2" w:rsidRDefault="009B0938" w:rsidP="000262B2">
      <w:pPr>
        <w:ind w:left="708"/>
        <w:rPr>
          <w:rFonts w:ascii="Bookman Old Style" w:hAnsi="Bookman Old Style"/>
        </w:rPr>
      </w:pPr>
      <w:r w:rsidRPr="004C74CA">
        <w:rPr>
          <w:rFonts w:ascii="Bookman Old Style" w:hAnsi="Bookman Old Style"/>
          <w:b/>
        </w:rPr>
        <w:lastRenderedPageBreak/>
        <w:t>Overweging en aandachtspunten die belangrijk zijn bij het toedienen van geneesmiddelen zonder recept.</w:t>
      </w:r>
    </w:p>
    <w:p w14:paraId="0916828E" w14:textId="77777777" w:rsidR="009B0938" w:rsidRPr="004C74CA" w:rsidRDefault="004C74CA" w:rsidP="009B0938">
      <w:pPr>
        <w:pStyle w:val="Lijstalinea"/>
        <w:numPr>
          <w:ilvl w:val="0"/>
          <w:numId w:val="2"/>
        </w:numPr>
        <w:rPr>
          <w:rFonts w:ascii="Bookman Old Style" w:hAnsi="Bookman Old Style"/>
        </w:rPr>
      </w:pPr>
      <w:r w:rsidRPr="004C74CA">
        <w:rPr>
          <w:rFonts w:ascii="Bookman Old Style" w:hAnsi="Bookman Old Style"/>
        </w:rPr>
        <w:t>Het</w:t>
      </w:r>
      <w:r w:rsidR="009B0938" w:rsidRPr="004C74CA">
        <w:rPr>
          <w:rFonts w:ascii="Bookman Old Style" w:hAnsi="Bookman Old Style"/>
        </w:rPr>
        <w:t xml:space="preserve"> geneesmiddel moet altijd in originele verpakking aangeleverd worden (dus nooit in overdoen in een andere verpakking). Hierbij is het van belang dat het een originele verpakking is van het middel, hierop is duidelijk aangegeven hoeveel, wanneer en op welke wijze de medicatie toegediend moet worden.</w:t>
      </w:r>
    </w:p>
    <w:p w14:paraId="3F9B3417" w14:textId="77777777" w:rsidR="009B0938" w:rsidRPr="004C74CA" w:rsidRDefault="009B0938" w:rsidP="004C74CA">
      <w:pPr>
        <w:pStyle w:val="Lijstalinea"/>
        <w:numPr>
          <w:ilvl w:val="0"/>
          <w:numId w:val="2"/>
        </w:numPr>
        <w:rPr>
          <w:rFonts w:ascii="Bookman Old Style" w:hAnsi="Bookman Old Style"/>
        </w:rPr>
      </w:pPr>
      <w:r w:rsidRPr="004C74CA">
        <w:rPr>
          <w:rFonts w:ascii="Bookman Old Style" w:hAnsi="Bookman Old Style"/>
        </w:rPr>
        <w:t>Bewaar de originele bijsluiter van het geneesmiddel in het kindercentrum. Werk niet met een kopie, want bijsluiters worden regelmatig aangepast. Lees goed de bijsluiter zodat u op de hoogte bent van het geneesmiddel. Bij twijfel geneesmiddel nooit toedienen!</w:t>
      </w:r>
      <w:r w:rsidR="004C74CA">
        <w:rPr>
          <w:rFonts w:ascii="Bookman Old Style" w:hAnsi="Bookman Old Style"/>
        </w:rPr>
        <w:t xml:space="preserve"> </w:t>
      </w:r>
      <w:r w:rsidRPr="004C74CA">
        <w:rPr>
          <w:rFonts w:ascii="Bookman Old Style" w:hAnsi="Bookman Old Style"/>
        </w:rPr>
        <w:t>In het geval van zelfzorg medicatie dient de door ouder verzochte wijze van toedienen altijd overeen te komen met de tekst en bijsluiter.</w:t>
      </w:r>
    </w:p>
    <w:p w14:paraId="402A1A2A" w14:textId="77777777" w:rsidR="009B0938" w:rsidRPr="004C74CA" w:rsidRDefault="009B0938" w:rsidP="009B0938">
      <w:pPr>
        <w:pStyle w:val="Lijstalinea"/>
        <w:numPr>
          <w:ilvl w:val="0"/>
          <w:numId w:val="2"/>
        </w:numPr>
        <w:rPr>
          <w:rFonts w:ascii="Bookman Old Style" w:hAnsi="Bookman Old Style"/>
        </w:rPr>
      </w:pPr>
      <w:r w:rsidRPr="004C74CA">
        <w:rPr>
          <w:rFonts w:ascii="Bookman Old Style" w:hAnsi="Bookman Old Style"/>
        </w:rPr>
        <w:t>Maak schriftelijk afspraken over wie het geneesmiddel zal toedienen (een leidster voor alle kinderen of per groep iemand aanstellen). Alleen de daartoe aangewezen leidster</w:t>
      </w:r>
      <w:r w:rsidR="00153CCD" w:rsidRPr="004C74CA">
        <w:rPr>
          <w:rFonts w:ascii="Bookman Old Style" w:hAnsi="Bookman Old Style"/>
        </w:rPr>
        <w:t xml:space="preserve"> kan het medicijn toedienen.</w:t>
      </w:r>
    </w:p>
    <w:p w14:paraId="2A3AA5DC" w14:textId="77777777" w:rsidR="00153CCD" w:rsidRPr="004C74CA" w:rsidRDefault="00153CCD" w:rsidP="009B0938">
      <w:pPr>
        <w:pStyle w:val="Lijstalinea"/>
        <w:numPr>
          <w:ilvl w:val="0"/>
          <w:numId w:val="2"/>
        </w:numPr>
        <w:rPr>
          <w:rFonts w:ascii="Bookman Old Style" w:hAnsi="Bookman Old Style"/>
        </w:rPr>
      </w:pPr>
      <w:r w:rsidRPr="004C74CA">
        <w:rPr>
          <w:rFonts w:ascii="Bookman Old Style" w:hAnsi="Bookman Old Style"/>
        </w:rPr>
        <w:t>Er dient een schriftelijke procedure aanwezig te zijn hoe gehandeld moet worden in geval van een calamiteit met een geneesmiddel, inclusief telefoonnummers wie in welk geval gewaarschuwd dient te worden.</w:t>
      </w:r>
    </w:p>
    <w:p w14:paraId="26F9B247" w14:textId="77777777" w:rsidR="00153CCD" w:rsidRPr="004C74CA" w:rsidRDefault="00153CCD" w:rsidP="009B0938">
      <w:pPr>
        <w:pStyle w:val="Lijstalinea"/>
        <w:numPr>
          <w:ilvl w:val="0"/>
          <w:numId w:val="2"/>
        </w:numPr>
        <w:rPr>
          <w:rFonts w:ascii="Bookman Old Style" w:hAnsi="Bookman Old Style"/>
        </w:rPr>
      </w:pPr>
      <w:r w:rsidRPr="004C74CA">
        <w:rPr>
          <w:rFonts w:ascii="Bookman Old Style" w:hAnsi="Bookman Old Style"/>
        </w:rPr>
        <w:t>Verantwoordt het toedienen m.b.t. een aftekenlijst: degene die het middel toedient zet een paraaf, de lijsten worden bewaard in het dossier van het kind.</w:t>
      </w:r>
    </w:p>
    <w:p w14:paraId="543920F6" w14:textId="77777777" w:rsidR="00153CCD" w:rsidRPr="004C74CA" w:rsidRDefault="00153CCD" w:rsidP="009B0938">
      <w:pPr>
        <w:pStyle w:val="Lijstalinea"/>
        <w:numPr>
          <w:ilvl w:val="0"/>
          <w:numId w:val="2"/>
        </w:numPr>
        <w:rPr>
          <w:rFonts w:ascii="Bookman Old Style" w:hAnsi="Bookman Old Style"/>
        </w:rPr>
      </w:pPr>
      <w:r w:rsidRPr="004C74CA">
        <w:rPr>
          <w:rFonts w:ascii="Bookman Old Style" w:hAnsi="Bookman Old Style"/>
        </w:rPr>
        <w:t>Controleer de uiterste gebruiksdatum regelmatig. Overtollige en verlopen geneesmiddelen teruggeven aan de ouders. Schrijf op de geopende flessen, van bijvoorbeeld hoestdrank, oogdruppels e.d., de datum van opening, dit omdat de flessen na openen maar tijdelijk houdbaar zijn.</w:t>
      </w:r>
    </w:p>
    <w:p w14:paraId="2EB26F09" w14:textId="77777777" w:rsidR="00153CCD" w:rsidRPr="004C74CA" w:rsidRDefault="00153CCD" w:rsidP="009B0938">
      <w:pPr>
        <w:pStyle w:val="Lijstalinea"/>
        <w:numPr>
          <w:ilvl w:val="0"/>
          <w:numId w:val="2"/>
        </w:numPr>
        <w:rPr>
          <w:rFonts w:ascii="Bookman Old Style" w:hAnsi="Bookman Old Style"/>
        </w:rPr>
      </w:pPr>
      <w:r w:rsidRPr="004C74CA">
        <w:rPr>
          <w:rFonts w:ascii="Bookman Old Style" w:hAnsi="Bookman Old Style"/>
        </w:rPr>
        <w:t xml:space="preserve">Als er geneesmiddelen in de koelkast bewaard moeten worden, moet er ook een koelkast aanwezig zijn. Het middel alleen voor kortdurend gebruik uit de koelkast halen. De temperatuur dient bewaakt te worden m.b.v. een min-max thermometer. De temperatuur dient tussen de 2-7 graden te zijn. Controleer dit dagelijks. </w:t>
      </w:r>
      <w:proofErr w:type="gramStart"/>
      <w:r w:rsidRPr="004C74CA">
        <w:rPr>
          <w:rFonts w:ascii="Bookman Old Style" w:hAnsi="Bookman Old Style"/>
        </w:rPr>
        <w:t>Indien</w:t>
      </w:r>
      <w:proofErr w:type="gramEnd"/>
      <w:r w:rsidRPr="004C74CA">
        <w:rPr>
          <w:rFonts w:ascii="Bookman Old Style" w:hAnsi="Bookman Old Style"/>
        </w:rPr>
        <w:t xml:space="preserve"> de koelkast ontbreekt, kan en mag een dergelijk geneesmiddel nooit in een kindercentrum worden </w:t>
      </w:r>
      <w:r w:rsidR="004C74CA" w:rsidRPr="004C74CA">
        <w:rPr>
          <w:rFonts w:ascii="Bookman Old Style" w:hAnsi="Bookman Old Style"/>
        </w:rPr>
        <w:t>toegediend</w:t>
      </w:r>
      <w:r w:rsidRPr="004C74CA">
        <w:rPr>
          <w:rFonts w:ascii="Bookman Old Style" w:hAnsi="Bookman Old Style"/>
        </w:rPr>
        <w:t xml:space="preserve">, tenzij de ouders bereid zijn het geneesmiddel </w:t>
      </w:r>
      <w:r w:rsidR="004C74CA">
        <w:rPr>
          <w:rFonts w:ascii="Bookman Old Style" w:hAnsi="Bookman Old Style"/>
        </w:rPr>
        <w:t>zelf</w:t>
      </w:r>
      <w:r w:rsidRPr="004C74CA">
        <w:rPr>
          <w:rFonts w:ascii="Bookman Old Style" w:hAnsi="Bookman Old Style"/>
        </w:rPr>
        <w:t xml:space="preserve"> te brengen en te halen. Zet het geneesmiddel in een afgesloten bak in de koelkast. Als de verpakking lekt, kan het niet in aanraking </w:t>
      </w:r>
      <w:r w:rsidR="004C74CA" w:rsidRPr="004C74CA">
        <w:rPr>
          <w:rFonts w:ascii="Bookman Old Style" w:hAnsi="Bookman Old Style"/>
        </w:rPr>
        <w:t xml:space="preserve">komen met levensmiddelen. </w:t>
      </w:r>
      <w:proofErr w:type="gramStart"/>
      <w:r w:rsidR="004C74CA" w:rsidRPr="004C74CA">
        <w:rPr>
          <w:rFonts w:ascii="Bookman Old Style" w:hAnsi="Bookman Old Style"/>
        </w:rPr>
        <w:t>Tevens</w:t>
      </w:r>
      <w:proofErr w:type="gramEnd"/>
      <w:r w:rsidR="004C74CA" w:rsidRPr="004C74CA">
        <w:rPr>
          <w:rFonts w:ascii="Bookman Old Style" w:hAnsi="Bookman Old Style"/>
        </w:rPr>
        <w:t xml:space="preserve"> is het van belang dat de kinderen niet ongemerkt toegang tot de koelkast hebben.</w:t>
      </w:r>
    </w:p>
    <w:sectPr w:rsidR="00153CCD" w:rsidRPr="004C74CA" w:rsidSect="000E6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96E50"/>
    <w:multiLevelType w:val="hybridMultilevel"/>
    <w:tmpl w:val="7A6A9FFA"/>
    <w:lvl w:ilvl="0" w:tplc="62CCA974">
      <w:start w:val="1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2452F0A"/>
    <w:multiLevelType w:val="hybridMultilevel"/>
    <w:tmpl w:val="666E24A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19916114">
    <w:abstractNumId w:val="1"/>
  </w:num>
  <w:num w:numId="2" w16cid:durableId="21223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5D"/>
    <w:rsid w:val="000262B2"/>
    <w:rsid w:val="000A0DF5"/>
    <w:rsid w:val="000E608D"/>
    <w:rsid w:val="00153CCD"/>
    <w:rsid w:val="001A0D57"/>
    <w:rsid w:val="001D20FB"/>
    <w:rsid w:val="00336FD4"/>
    <w:rsid w:val="00356CF1"/>
    <w:rsid w:val="004C74CA"/>
    <w:rsid w:val="0057494E"/>
    <w:rsid w:val="006009BF"/>
    <w:rsid w:val="00680A68"/>
    <w:rsid w:val="00741A8A"/>
    <w:rsid w:val="0078305D"/>
    <w:rsid w:val="00785003"/>
    <w:rsid w:val="008F37E0"/>
    <w:rsid w:val="009B0938"/>
    <w:rsid w:val="00B548BF"/>
    <w:rsid w:val="00BC0DB8"/>
    <w:rsid w:val="00DB4CEC"/>
    <w:rsid w:val="00F70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5B4F"/>
  <w15:docId w15:val="{46946D5C-4C90-4370-B337-83DB7B70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8305D"/>
    <w:pPr>
      <w:ind w:left="720"/>
      <w:contextualSpacing/>
    </w:pPr>
  </w:style>
  <w:style w:type="paragraph" w:styleId="Ballontekst">
    <w:name w:val="Balloon Text"/>
    <w:basedOn w:val="Standaard"/>
    <w:link w:val="BallontekstChar"/>
    <w:uiPriority w:val="99"/>
    <w:semiHidden/>
    <w:unhideWhenUsed/>
    <w:rsid w:val="006009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09BF"/>
    <w:rPr>
      <w:rFonts w:ascii="Tahoma" w:hAnsi="Tahoma" w:cs="Tahoma"/>
      <w:sz w:val="16"/>
      <w:szCs w:val="16"/>
    </w:rPr>
  </w:style>
  <w:style w:type="paragraph" w:styleId="Geenafstand">
    <w:name w:val="No Spacing"/>
    <w:uiPriority w:val="1"/>
    <w:qFormat/>
    <w:rsid w:val="00741A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3985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Franklin_Jolande</dc:creator>
  <cp:lastModifiedBy>Jolande Tuinier</cp:lastModifiedBy>
  <cp:revision>3</cp:revision>
  <cp:lastPrinted>2015-01-29T09:09:00Z</cp:lastPrinted>
  <dcterms:created xsi:type="dcterms:W3CDTF">2023-01-30T14:37:00Z</dcterms:created>
  <dcterms:modified xsi:type="dcterms:W3CDTF">2023-01-30T14:37:00Z</dcterms:modified>
</cp:coreProperties>
</file>