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27669318"/>
        <w:docPartObj>
          <w:docPartGallery w:val="Cover Pages"/>
          <w:docPartUnique/>
        </w:docPartObj>
      </w:sdtPr>
      <w:sdtContent>
        <w:p w14:paraId="15B62962" w14:textId="5AA13A0C" w:rsidR="00535DD5" w:rsidRDefault="00535DD5"/>
        <w:tbl>
          <w:tblPr>
            <w:tblpPr w:leftFromText="187" w:rightFromText="187" w:horzAnchor="margin" w:tblpXSpec="center" w:tblpYSpec="bottom"/>
            <w:tblW w:w="3857" w:type="pct"/>
            <w:tblLook w:val="04A0" w:firstRow="1" w:lastRow="0" w:firstColumn="1" w:lastColumn="0" w:noHBand="0" w:noVBand="1"/>
          </w:tblPr>
          <w:tblGrid>
            <w:gridCol w:w="6998"/>
          </w:tblGrid>
          <w:tr w:rsidR="00535DD5" w14:paraId="49E21A1B" w14:textId="77777777" w:rsidTr="00C46A39">
            <w:tc>
              <w:tcPr>
                <w:tcW w:w="6998" w:type="dxa"/>
                <w:tcMar>
                  <w:top w:w="216" w:type="dxa"/>
                  <w:left w:w="115" w:type="dxa"/>
                  <w:bottom w:w="216" w:type="dxa"/>
                  <w:right w:w="115" w:type="dxa"/>
                </w:tcMar>
              </w:tcPr>
              <w:p w14:paraId="345206F8" w14:textId="77777777" w:rsidR="00535DD5" w:rsidRDefault="00535DD5">
                <w:pPr>
                  <w:pStyle w:val="Geenafstand"/>
                  <w:rPr>
                    <w:color w:val="4F81BD" w:themeColor="accent1"/>
                  </w:rPr>
                </w:pPr>
              </w:p>
            </w:tc>
          </w:tr>
        </w:tbl>
        <w:p w14:paraId="3F2DEC59" w14:textId="5FD0EC78" w:rsidR="00C46A39" w:rsidRDefault="00C46A39" w:rsidP="00C46A39">
          <w:pPr>
            <w:jc w:val="center"/>
            <w:rPr>
              <w:rFonts w:ascii="Bookman Old Style" w:hAnsi="Bookman Old Style"/>
              <w:b/>
              <w:bCs/>
              <w:sz w:val="56"/>
              <w:szCs w:val="56"/>
            </w:rPr>
          </w:pPr>
          <w:r w:rsidRPr="00C46A39">
            <w:rPr>
              <w:rFonts w:ascii="Bookman Old Style" w:hAnsi="Bookman Old Style"/>
              <w:b/>
              <w:bCs/>
              <w:sz w:val="56"/>
              <w:szCs w:val="56"/>
            </w:rPr>
            <w:t>Voorschool</w:t>
          </w:r>
        </w:p>
        <w:p w14:paraId="09565D99" w14:textId="3C3CE7AE" w:rsidR="00C46A39" w:rsidRDefault="00C46A39" w:rsidP="00C46A39">
          <w:pPr>
            <w:jc w:val="center"/>
            <w:rPr>
              <w:rFonts w:ascii="Bookman Old Style" w:hAnsi="Bookman Old Style"/>
              <w:b/>
              <w:bCs/>
              <w:sz w:val="56"/>
              <w:szCs w:val="56"/>
            </w:rPr>
          </w:pPr>
          <w:r w:rsidRPr="00C46A39">
            <w:rPr>
              <w:rFonts w:ascii="Bookman Old Style" w:hAnsi="Bookman Old Style"/>
              <w:b/>
              <w:bCs/>
              <w:sz w:val="56"/>
              <w:szCs w:val="56"/>
            </w:rPr>
            <w:t>OBS Iemenhof</w:t>
          </w:r>
        </w:p>
        <w:p w14:paraId="0790DDD3" w14:textId="1FA0E9A9" w:rsidR="007C6969" w:rsidRDefault="007C6969" w:rsidP="00C46A39">
          <w:pPr>
            <w:jc w:val="center"/>
            <w:rPr>
              <w:rFonts w:ascii="Bookman Old Style" w:hAnsi="Bookman Old Style"/>
              <w:b/>
              <w:bCs/>
              <w:sz w:val="56"/>
              <w:szCs w:val="56"/>
            </w:rPr>
          </w:pPr>
          <w:r>
            <w:rPr>
              <w:rFonts w:ascii="Bookman Old Style" w:hAnsi="Bookman Old Style"/>
              <w:b/>
              <w:bCs/>
              <w:sz w:val="56"/>
              <w:szCs w:val="56"/>
            </w:rPr>
            <w:t>Beleidsplan</w:t>
          </w:r>
        </w:p>
        <w:p w14:paraId="7999295C" w14:textId="33E69FB7" w:rsidR="00C46A39" w:rsidRDefault="00C46A39" w:rsidP="00C46A39">
          <w:pPr>
            <w:rPr>
              <w:rFonts w:ascii="Bookman Old Style" w:hAnsi="Bookman Old Style"/>
              <w:b/>
              <w:bCs/>
              <w:sz w:val="56"/>
              <w:szCs w:val="56"/>
            </w:rPr>
          </w:pPr>
          <w:r>
            <w:rPr>
              <w:rFonts w:ascii="Bookman Old Style" w:hAnsi="Bookman Old Style"/>
              <w:b/>
              <w:bCs/>
              <w:noProof/>
              <w:sz w:val="56"/>
              <w:szCs w:val="56"/>
            </w:rPr>
            <w:drawing>
              <wp:anchor distT="0" distB="0" distL="114300" distR="114300" simplePos="0" relativeHeight="251658240" behindDoc="0" locked="0" layoutInCell="1" allowOverlap="1" wp14:anchorId="20C69817" wp14:editId="06287E6F">
                <wp:simplePos x="895350" y="2438400"/>
                <wp:positionH relativeFrom="column">
                  <wp:align>left</wp:align>
                </wp:positionH>
                <wp:positionV relativeFrom="paragraph">
                  <wp:align>top</wp:align>
                </wp:positionV>
                <wp:extent cx="4914900" cy="4197603"/>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14900" cy="4197603"/>
                        </a:xfrm>
                        <a:prstGeom prst="rect">
                          <a:avLst/>
                        </a:prstGeom>
                      </pic:spPr>
                    </pic:pic>
                  </a:graphicData>
                </a:graphic>
              </wp:anchor>
            </w:drawing>
          </w:r>
          <w:r>
            <w:rPr>
              <w:rFonts w:ascii="Bookman Old Style" w:hAnsi="Bookman Old Style"/>
              <w:b/>
              <w:bCs/>
              <w:sz w:val="56"/>
              <w:szCs w:val="56"/>
            </w:rPr>
            <w:br w:type="textWrapping" w:clear="all"/>
          </w:r>
        </w:p>
        <w:p w14:paraId="3189EC79" w14:textId="1341B241" w:rsidR="00C46A39" w:rsidRDefault="00C46A39" w:rsidP="00C46A39">
          <w:pPr>
            <w:rPr>
              <w:rFonts w:ascii="Bookman Old Style" w:hAnsi="Bookman Old Style"/>
              <w:b/>
              <w:bCs/>
              <w:sz w:val="56"/>
              <w:szCs w:val="56"/>
            </w:rPr>
          </w:pPr>
        </w:p>
        <w:p w14:paraId="19281EFC" w14:textId="474363B6" w:rsidR="00C46A39" w:rsidRDefault="00C46A39" w:rsidP="00C46A39">
          <w:pPr>
            <w:rPr>
              <w:rFonts w:ascii="Bookman Old Style" w:hAnsi="Bookman Old Style"/>
              <w:b/>
              <w:bCs/>
              <w:sz w:val="56"/>
              <w:szCs w:val="56"/>
            </w:rPr>
          </w:pPr>
        </w:p>
        <w:p w14:paraId="7BF4827A" w14:textId="3F5E70AE" w:rsidR="005968B6" w:rsidRPr="005968B6" w:rsidRDefault="005968B6" w:rsidP="00C46A39">
          <w:pPr>
            <w:rPr>
              <w:rFonts w:ascii="Bookman Old Style" w:hAnsi="Bookman Old Style"/>
              <w:b/>
              <w:bCs/>
              <w:sz w:val="16"/>
              <w:szCs w:val="16"/>
            </w:rPr>
          </w:pPr>
          <w:r>
            <w:rPr>
              <w:rFonts w:ascii="Bookman Old Style" w:hAnsi="Bookman Old Style"/>
              <w:b/>
              <w:bCs/>
              <w:sz w:val="56"/>
              <w:szCs w:val="56"/>
            </w:rPr>
            <w:tab/>
          </w:r>
          <w:r>
            <w:rPr>
              <w:rFonts w:ascii="Bookman Old Style" w:hAnsi="Bookman Old Style"/>
              <w:b/>
              <w:bCs/>
              <w:sz w:val="56"/>
              <w:szCs w:val="56"/>
            </w:rPr>
            <w:tab/>
          </w:r>
          <w:r>
            <w:rPr>
              <w:rFonts w:ascii="Bookman Old Style" w:hAnsi="Bookman Old Style"/>
              <w:b/>
              <w:bCs/>
              <w:sz w:val="56"/>
              <w:szCs w:val="56"/>
            </w:rPr>
            <w:tab/>
          </w:r>
          <w:r>
            <w:rPr>
              <w:rFonts w:ascii="Bookman Old Style" w:hAnsi="Bookman Old Style"/>
              <w:b/>
              <w:bCs/>
              <w:sz w:val="56"/>
              <w:szCs w:val="56"/>
            </w:rPr>
            <w:tab/>
          </w:r>
          <w:r>
            <w:rPr>
              <w:rFonts w:ascii="Bookman Old Style" w:hAnsi="Bookman Old Style"/>
              <w:b/>
              <w:bCs/>
              <w:sz w:val="56"/>
              <w:szCs w:val="56"/>
            </w:rPr>
            <w:tab/>
          </w:r>
          <w:r w:rsidRPr="005968B6">
            <w:rPr>
              <w:rFonts w:ascii="Bookman Old Style" w:hAnsi="Bookman Old Style"/>
              <w:b/>
              <w:bCs/>
              <w:sz w:val="16"/>
              <w:szCs w:val="16"/>
            </w:rPr>
            <w:t xml:space="preserve">Versie </w:t>
          </w:r>
          <w:r w:rsidR="00F11C9E">
            <w:rPr>
              <w:rFonts w:ascii="Bookman Old Style" w:hAnsi="Bookman Old Style"/>
              <w:b/>
              <w:bCs/>
              <w:sz w:val="16"/>
              <w:szCs w:val="16"/>
            </w:rPr>
            <w:t>november</w:t>
          </w:r>
          <w:r w:rsidR="00B10A52">
            <w:rPr>
              <w:rFonts w:ascii="Bookman Old Style" w:hAnsi="Bookman Old Style"/>
              <w:b/>
              <w:bCs/>
              <w:sz w:val="16"/>
              <w:szCs w:val="16"/>
            </w:rPr>
            <w:t xml:space="preserve"> 2025</w:t>
          </w:r>
        </w:p>
        <w:p w14:paraId="48DE5D82" w14:textId="33397959" w:rsidR="00535DD5" w:rsidRDefault="00000000">
          <w:pPr>
            <w:rPr>
              <w:rFonts w:asciiTheme="majorHAnsi" w:eastAsiaTheme="majorEastAsia" w:hAnsiTheme="majorHAnsi" w:cstheme="majorBidi"/>
              <w:color w:val="365F91" w:themeColor="accent1" w:themeShade="BF"/>
              <w:sz w:val="32"/>
              <w:szCs w:val="32"/>
              <w:lang w:eastAsia="nl-NL"/>
            </w:rPr>
          </w:pPr>
        </w:p>
      </w:sdtContent>
    </w:sdt>
    <w:sdt>
      <w:sdtPr>
        <w:rPr>
          <w:rFonts w:asciiTheme="minorHAnsi" w:eastAsiaTheme="minorHAnsi" w:hAnsiTheme="minorHAnsi" w:cstheme="minorBidi"/>
          <w:color w:val="auto"/>
          <w:sz w:val="22"/>
          <w:szCs w:val="22"/>
          <w:lang w:eastAsia="en-US"/>
        </w:rPr>
        <w:id w:val="1694335787"/>
        <w:docPartObj>
          <w:docPartGallery w:val="Table of Contents"/>
          <w:docPartUnique/>
        </w:docPartObj>
      </w:sdtPr>
      <w:sdtEndPr>
        <w:rPr>
          <w:b/>
          <w:bCs/>
        </w:rPr>
      </w:sdtEndPr>
      <w:sdtContent>
        <w:p w14:paraId="02F2A57B" w14:textId="1911545E" w:rsidR="00E96D7C" w:rsidRPr="00535DD5" w:rsidRDefault="00E96D7C">
          <w:pPr>
            <w:pStyle w:val="Kopvaninhoudsopgave"/>
            <w:rPr>
              <w:rFonts w:ascii="Bookman Old Style" w:hAnsi="Bookman Old Style"/>
              <w:color w:val="auto"/>
            </w:rPr>
          </w:pPr>
          <w:r w:rsidRPr="00535DD5">
            <w:rPr>
              <w:rFonts w:ascii="Bookman Old Style" w:hAnsi="Bookman Old Style"/>
              <w:color w:val="auto"/>
            </w:rPr>
            <w:t>Inhoud</w:t>
          </w:r>
        </w:p>
        <w:p w14:paraId="2EF00CA4" w14:textId="7DCF1B16" w:rsidR="00535DD5" w:rsidRPr="00535DD5" w:rsidRDefault="00E96D7C">
          <w:pPr>
            <w:pStyle w:val="Inhopg1"/>
            <w:tabs>
              <w:tab w:val="left" w:pos="440"/>
              <w:tab w:val="right" w:leader="dot" w:pos="9062"/>
            </w:tabs>
            <w:rPr>
              <w:rFonts w:ascii="Bookman Old Style" w:eastAsiaTheme="minorEastAsia" w:hAnsi="Bookman Old Style"/>
              <w:noProof/>
              <w:lang w:eastAsia="nl-NL"/>
            </w:rPr>
          </w:pPr>
          <w:r w:rsidRPr="00535DD5">
            <w:rPr>
              <w:rFonts w:ascii="Bookman Old Style" w:hAnsi="Bookman Old Style"/>
            </w:rPr>
            <w:fldChar w:fldCharType="begin"/>
          </w:r>
          <w:r w:rsidRPr="00535DD5">
            <w:rPr>
              <w:rFonts w:ascii="Bookman Old Style" w:hAnsi="Bookman Old Style"/>
            </w:rPr>
            <w:instrText xml:space="preserve"> TOC \o "1-3" \h \z \u </w:instrText>
          </w:r>
          <w:r w:rsidRPr="00535DD5">
            <w:rPr>
              <w:rFonts w:ascii="Bookman Old Style" w:hAnsi="Bookman Old Style"/>
            </w:rPr>
            <w:fldChar w:fldCharType="separate"/>
          </w:r>
          <w:hyperlink w:anchor="_Toc66619903" w:history="1">
            <w:r w:rsidR="00535DD5" w:rsidRPr="00535DD5">
              <w:rPr>
                <w:rStyle w:val="Hyperlink"/>
                <w:rFonts w:ascii="Bookman Old Style" w:hAnsi="Bookman Old Style"/>
                <w:noProof/>
                <w:color w:val="auto"/>
              </w:rPr>
              <w:t>1.</w:t>
            </w:r>
            <w:r w:rsidR="00535DD5" w:rsidRPr="00535DD5">
              <w:rPr>
                <w:rFonts w:ascii="Bookman Old Style" w:eastAsiaTheme="minorEastAsia" w:hAnsi="Bookman Old Style"/>
                <w:noProof/>
                <w:lang w:eastAsia="nl-NL"/>
              </w:rPr>
              <w:tab/>
            </w:r>
            <w:r w:rsidR="00535DD5" w:rsidRPr="00535DD5">
              <w:rPr>
                <w:rStyle w:val="Hyperlink"/>
                <w:rFonts w:ascii="Bookman Old Style" w:hAnsi="Bookman Old Style"/>
                <w:noProof/>
                <w:color w:val="auto"/>
              </w:rPr>
              <w:t>Voorwoord en inleiding</w:t>
            </w:r>
            <w:r w:rsidR="00535DD5" w:rsidRPr="00535DD5">
              <w:rPr>
                <w:rFonts w:ascii="Bookman Old Style" w:hAnsi="Bookman Old Style"/>
                <w:noProof/>
                <w:webHidden/>
              </w:rPr>
              <w:tab/>
            </w:r>
            <w:r w:rsidR="00535DD5" w:rsidRPr="00535DD5">
              <w:rPr>
                <w:rFonts w:ascii="Bookman Old Style" w:hAnsi="Bookman Old Style"/>
                <w:noProof/>
                <w:webHidden/>
              </w:rPr>
              <w:fldChar w:fldCharType="begin"/>
            </w:r>
            <w:r w:rsidR="00535DD5" w:rsidRPr="00535DD5">
              <w:rPr>
                <w:rFonts w:ascii="Bookman Old Style" w:hAnsi="Bookman Old Style"/>
                <w:noProof/>
                <w:webHidden/>
              </w:rPr>
              <w:instrText xml:space="preserve"> PAGEREF _Toc66619903 \h </w:instrText>
            </w:r>
            <w:r w:rsidR="00535DD5" w:rsidRPr="00535DD5">
              <w:rPr>
                <w:rFonts w:ascii="Bookman Old Style" w:hAnsi="Bookman Old Style"/>
                <w:noProof/>
                <w:webHidden/>
              </w:rPr>
            </w:r>
            <w:r w:rsidR="00535DD5" w:rsidRPr="00535DD5">
              <w:rPr>
                <w:rFonts w:ascii="Bookman Old Style" w:hAnsi="Bookman Old Style"/>
                <w:noProof/>
                <w:webHidden/>
              </w:rPr>
              <w:fldChar w:fldCharType="separate"/>
            </w:r>
            <w:r w:rsidR="007C6969">
              <w:rPr>
                <w:rFonts w:ascii="Bookman Old Style" w:hAnsi="Bookman Old Style"/>
                <w:noProof/>
                <w:webHidden/>
              </w:rPr>
              <w:t>3</w:t>
            </w:r>
            <w:r w:rsidR="00535DD5" w:rsidRPr="00535DD5">
              <w:rPr>
                <w:rFonts w:ascii="Bookman Old Style" w:hAnsi="Bookman Old Style"/>
                <w:noProof/>
                <w:webHidden/>
              </w:rPr>
              <w:fldChar w:fldCharType="end"/>
            </w:r>
          </w:hyperlink>
        </w:p>
        <w:p w14:paraId="4A21C36C" w14:textId="5C0151C0" w:rsidR="00535DD5" w:rsidRPr="00535DD5" w:rsidRDefault="00535DD5">
          <w:pPr>
            <w:pStyle w:val="Inhopg1"/>
            <w:tabs>
              <w:tab w:val="left" w:pos="440"/>
              <w:tab w:val="right" w:leader="dot" w:pos="9062"/>
            </w:tabs>
            <w:rPr>
              <w:rFonts w:ascii="Bookman Old Style" w:eastAsiaTheme="minorEastAsia" w:hAnsi="Bookman Old Style"/>
              <w:noProof/>
              <w:lang w:eastAsia="nl-NL"/>
            </w:rPr>
          </w:pPr>
          <w:hyperlink w:anchor="_Toc66619904" w:history="1">
            <w:r w:rsidRPr="00535DD5">
              <w:rPr>
                <w:rStyle w:val="Hyperlink"/>
                <w:rFonts w:ascii="Bookman Old Style" w:hAnsi="Bookman Old Style"/>
                <w:noProof/>
                <w:color w:val="auto"/>
              </w:rPr>
              <w:t>2.</w:t>
            </w:r>
            <w:r w:rsidRPr="00535DD5">
              <w:rPr>
                <w:rFonts w:ascii="Bookman Old Style" w:eastAsiaTheme="minorEastAsia" w:hAnsi="Bookman Old Style"/>
                <w:noProof/>
                <w:lang w:eastAsia="nl-NL"/>
              </w:rPr>
              <w:tab/>
            </w:r>
            <w:r w:rsidRPr="00535DD5">
              <w:rPr>
                <w:rStyle w:val="Hyperlink"/>
                <w:rFonts w:ascii="Bookman Old Style" w:hAnsi="Bookman Old Style"/>
                <w:noProof/>
                <w:color w:val="auto"/>
              </w:rPr>
              <w:t>Doelstelling</w:t>
            </w:r>
            <w:r w:rsidRPr="00535DD5">
              <w:rPr>
                <w:rFonts w:ascii="Bookman Old Style" w:hAnsi="Bookman Old Style"/>
                <w:noProof/>
                <w:webHidden/>
              </w:rPr>
              <w:tab/>
            </w:r>
            <w:r w:rsidRPr="00535DD5">
              <w:rPr>
                <w:rFonts w:ascii="Bookman Old Style" w:hAnsi="Bookman Old Style"/>
                <w:noProof/>
                <w:webHidden/>
              </w:rPr>
              <w:fldChar w:fldCharType="begin"/>
            </w:r>
            <w:r w:rsidRPr="00535DD5">
              <w:rPr>
                <w:rFonts w:ascii="Bookman Old Style" w:hAnsi="Bookman Old Style"/>
                <w:noProof/>
                <w:webHidden/>
              </w:rPr>
              <w:instrText xml:space="preserve"> PAGEREF _Toc66619904 \h </w:instrText>
            </w:r>
            <w:r w:rsidRPr="00535DD5">
              <w:rPr>
                <w:rFonts w:ascii="Bookman Old Style" w:hAnsi="Bookman Old Style"/>
                <w:noProof/>
                <w:webHidden/>
              </w:rPr>
            </w:r>
            <w:r w:rsidRPr="00535DD5">
              <w:rPr>
                <w:rFonts w:ascii="Bookman Old Style" w:hAnsi="Bookman Old Style"/>
                <w:noProof/>
                <w:webHidden/>
              </w:rPr>
              <w:fldChar w:fldCharType="separate"/>
            </w:r>
            <w:r w:rsidR="007C6969">
              <w:rPr>
                <w:rFonts w:ascii="Bookman Old Style" w:hAnsi="Bookman Old Style"/>
                <w:noProof/>
                <w:webHidden/>
              </w:rPr>
              <w:t>3</w:t>
            </w:r>
            <w:r w:rsidRPr="00535DD5">
              <w:rPr>
                <w:rFonts w:ascii="Bookman Old Style" w:hAnsi="Bookman Old Style"/>
                <w:noProof/>
                <w:webHidden/>
              </w:rPr>
              <w:fldChar w:fldCharType="end"/>
            </w:r>
          </w:hyperlink>
        </w:p>
        <w:p w14:paraId="0C52E9E4" w14:textId="4D2A5D96" w:rsidR="00535DD5" w:rsidRPr="00535DD5" w:rsidRDefault="00535DD5">
          <w:pPr>
            <w:pStyle w:val="Inhopg1"/>
            <w:tabs>
              <w:tab w:val="left" w:pos="440"/>
              <w:tab w:val="right" w:leader="dot" w:pos="9062"/>
            </w:tabs>
            <w:rPr>
              <w:rFonts w:ascii="Bookman Old Style" w:eastAsiaTheme="minorEastAsia" w:hAnsi="Bookman Old Style"/>
              <w:noProof/>
              <w:lang w:eastAsia="nl-NL"/>
            </w:rPr>
          </w:pPr>
          <w:hyperlink w:anchor="_Toc66619905" w:history="1">
            <w:r w:rsidRPr="00535DD5">
              <w:rPr>
                <w:rStyle w:val="Hyperlink"/>
                <w:rFonts w:ascii="Bookman Old Style" w:hAnsi="Bookman Old Style"/>
                <w:noProof/>
                <w:color w:val="auto"/>
              </w:rPr>
              <w:t>3.</w:t>
            </w:r>
            <w:r w:rsidRPr="00535DD5">
              <w:rPr>
                <w:rFonts w:ascii="Bookman Old Style" w:eastAsiaTheme="minorEastAsia" w:hAnsi="Bookman Old Style"/>
                <w:noProof/>
                <w:lang w:eastAsia="nl-NL"/>
              </w:rPr>
              <w:tab/>
            </w:r>
            <w:r w:rsidRPr="00535DD5">
              <w:rPr>
                <w:rStyle w:val="Hyperlink"/>
                <w:rFonts w:ascii="Bookman Old Style" w:hAnsi="Bookman Old Style"/>
                <w:noProof/>
                <w:color w:val="auto"/>
              </w:rPr>
              <w:t>Kind Ratio</w:t>
            </w:r>
            <w:r w:rsidRPr="00535DD5">
              <w:rPr>
                <w:rFonts w:ascii="Bookman Old Style" w:hAnsi="Bookman Old Style"/>
                <w:noProof/>
                <w:webHidden/>
              </w:rPr>
              <w:tab/>
            </w:r>
            <w:r w:rsidRPr="00535DD5">
              <w:rPr>
                <w:rFonts w:ascii="Bookman Old Style" w:hAnsi="Bookman Old Style"/>
                <w:noProof/>
                <w:webHidden/>
              </w:rPr>
              <w:fldChar w:fldCharType="begin"/>
            </w:r>
            <w:r w:rsidRPr="00535DD5">
              <w:rPr>
                <w:rFonts w:ascii="Bookman Old Style" w:hAnsi="Bookman Old Style"/>
                <w:noProof/>
                <w:webHidden/>
              </w:rPr>
              <w:instrText xml:space="preserve"> PAGEREF _Toc66619905 \h </w:instrText>
            </w:r>
            <w:r w:rsidRPr="00535DD5">
              <w:rPr>
                <w:rFonts w:ascii="Bookman Old Style" w:hAnsi="Bookman Old Style"/>
                <w:noProof/>
                <w:webHidden/>
              </w:rPr>
            </w:r>
            <w:r w:rsidRPr="00535DD5">
              <w:rPr>
                <w:rFonts w:ascii="Bookman Old Style" w:hAnsi="Bookman Old Style"/>
                <w:noProof/>
                <w:webHidden/>
              </w:rPr>
              <w:fldChar w:fldCharType="separate"/>
            </w:r>
            <w:r w:rsidR="007C6969">
              <w:rPr>
                <w:rFonts w:ascii="Bookman Old Style" w:hAnsi="Bookman Old Style"/>
                <w:noProof/>
                <w:webHidden/>
              </w:rPr>
              <w:t>3</w:t>
            </w:r>
            <w:r w:rsidRPr="00535DD5">
              <w:rPr>
                <w:rFonts w:ascii="Bookman Old Style" w:hAnsi="Bookman Old Style"/>
                <w:noProof/>
                <w:webHidden/>
              </w:rPr>
              <w:fldChar w:fldCharType="end"/>
            </w:r>
          </w:hyperlink>
        </w:p>
        <w:p w14:paraId="63E399A1" w14:textId="74D77D1C" w:rsidR="00535DD5" w:rsidRPr="00535DD5" w:rsidRDefault="00535DD5">
          <w:pPr>
            <w:pStyle w:val="Inhopg1"/>
            <w:tabs>
              <w:tab w:val="left" w:pos="440"/>
              <w:tab w:val="right" w:leader="dot" w:pos="9062"/>
            </w:tabs>
            <w:rPr>
              <w:rFonts w:ascii="Bookman Old Style" w:eastAsiaTheme="minorEastAsia" w:hAnsi="Bookman Old Style"/>
              <w:noProof/>
              <w:lang w:eastAsia="nl-NL"/>
            </w:rPr>
          </w:pPr>
          <w:hyperlink w:anchor="_Toc66619906" w:history="1">
            <w:r w:rsidRPr="00535DD5">
              <w:rPr>
                <w:rStyle w:val="Hyperlink"/>
                <w:rFonts w:ascii="Bookman Old Style" w:hAnsi="Bookman Old Style"/>
                <w:noProof/>
                <w:color w:val="auto"/>
              </w:rPr>
              <w:t>4.</w:t>
            </w:r>
            <w:r w:rsidRPr="00535DD5">
              <w:rPr>
                <w:rFonts w:ascii="Bookman Old Style" w:eastAsiaTheme="minorEastAsia" w:hAnsi="Bookman Old Style"/>
                <w:noProof/>
                <w:lang w:eastAsia="nl-NL"/>
              </w:rPr>
              <w:tab/>
            </w:r>
            <w:r w:rsidRPr="00535DD5">
              <w:rPr>
                <w:rStyle w:val="Hyperlink"/>
                <w:rFonts w:ascii="Bookman Old Style" w:hAnsi="Bookman Old Style"/>
                <w:noProof/>
                <w:color w:val="auto"/>
              </w:rPr>
              <w:t>Algemene visie</w:t>
            </w:r>
            <w:r w:rsidRPr="00535DD5">
              <w:rPr>
                <w:rFonts w:ascii="Bookman Old Style" w:hAnsi="Bookman Old Style"/>
                <w:noProof/>
                <w:webHidden/>
              </w:rPr>
              <w:tab/>
            </w:r>
            <w:r w:rsidRPr="00535DD5">
              <w:rPr>
                <w:rFonts w:ascii="Bookman Old Style" w:hAnsi="Bookman Old Style"/>
                <w:noProof/>
                <w:webHidden/>
              </w:rPr>
              <w:fldChar w:fldCharType="begin"/>
            </w:r>
            <w:r w:rsidRPr="00535DD5">
              <w:rPr>
                <w:rFonts w:ascii="Bookman Old Style" w:hAnsi="Bookman Old Style"/>
                <w:noProof/>
                <w:webHidden/>
              </w:rPr>
              <w:instrText xml:space="preserve"> PAGEREF _Toc66619906 \h </w:instrText>
            </w:r>
            <w:r w:rsidRPr="00535DD5">
              <w:rPr>
                <w:rFonts w:ascii="Bookman Old Style" w:hAnsi="Bookman Old Style"/>
                <w:noProof/>
                <w:webHidden/>
              </w:rPr>
            </w:r>
            <w:r w:rsidRPr="00535DD5">
              <w:rPr>
                <w:rFonts w:ascii="Bookman Old Style" w:hAnsi="Bookman Old Style"/>
                <w:noProof/>
                <w:webHidden/>
              </w:rPr>
              <w:fldChar w:fldCharType="separate"/>
            </w:r>
            <w:r w:rsidR="007C6969">
              <w:rPr>
                <w:rFonts w:ascii="Bookman Old Style" w:hAnsi="Bookman Old Style"/>
                <w:noProof/>
                <w:webHidden/>
              </w:rPr>
              <w:t>4</w:t>
            </w:r>
            <w:r w:rsidRPr="00535DD5">
              <w:rPr>
                <w:rFonts w:ascii="Bookman Old Style" w:hAnsi="Bookman Old Style"/>
                <w:noProof/>
                <w:webHidden/>
              </w:rPr>
              <w:fldChar w:fldCharType="end"/>
            </w:r>
          </w:hyperlink>
        </w:p>
        <w:p w14:paraId="2D89B278" w14:textId="13019D7D" w:rsidR="00535DD5" w:rsidRPr="00535DD5" w:rsidRDefault="00535DD5">
          <w:pPr>
            <w:pStyle w:val="Inhopg1"/>
            <w:tabs>
              <w:tab w:val="left" w:pos="440"/>
              <w:tab w:val="right" w:leader="dot" w:pos="9062"/>
            </w:tabs>
            <w:rPr>
              <w:rFonts w:ascii="Bookman Old Style" w:eastAsiaTheme="minorEastAsia" w:hAnsi="Bookman Old Style"/>
              <w:noProof/>
              <w:lang w:eastAsia="nl-NL"/>
            </w:rPr>
          </w:pPr>
          <w:hyperlink w:anchor="_Toc66619907" w:history="1">
            <w:r w:rsidRPr="00535DD5">
              <w:rPr>
                <w:rStyle w:val="Hyperlink"/>
                <w:rFonts w:ascii="Bookman Old Style" w:hAnsi="Bookman Old Style"/>
                <w:noProof/>
                <w:color w:val="auto"/>
              </w:rPr>
              <w:t>5.</w:t>
            </w:r>
            <w:r w:rsidRPr="00535DD5">
              <w:rPr>
                <w:rFonts w:ascii="Bookman Old Style" w:eastAsiaTheme="minorEastAsia" w:hAnsi="Bookman Old Style"/>
                <w:noProof/>
                <w:lang w:eastAsia="nl-NL"/>
              </w:rPr>
              <w:tab/>
            </w:r>
            <w:r w:rsidRPr="00535DD5">
              <w:rPr>
                <w:rStyle w:val="Hyperlink"/>
                <w:rFonts w:ascii="Bookman Old Style" w:hAnsi="Bookman Old Style"/>
                <w:noProof/>
                <w:color w:val="auto"/>
              </w:rPr>
              <w:t>Pedagogische leerdoelen</w:t>
            </w:r>
            <w:r w:rsidRPr="00535DD5">
              <w:rPr>
                <w:rFonts w:ascii="Bookman Old Style" w:hAnsi="Bookman Old Style"/>
                <w:noProof/>
                <w:webHidden/>
              </w:rPr>
              <w:tab/>
            </w:r>
            <w:r w:rsidRPr="00535DD5">
              <w:rPr>
                <w:rFonts w:ascii="Bookman Old Style" w:hAnsi="Bookman Old Style"/>
                <w:noProof/>
                <w:webHidden/>
              </w:rPr>
              <w:fldChar w:fldCharType="begin"/>
            </w:r>
            <w:r w:rsidRPr="00535DD5">
              <w:rPr>
                <w:rFonts w:ascii="Bookman Old Style" w:hAnsi="Bookman Old Style"/>
                <w:noProof/>
                <w:webHidden/>
              </w:rPr>
              <w:instrText xml:space="preserve"> PAGEREF _Toc66619907 \h </w:instrText>
            </w:r>
            <w:r w:rsidRPr="00535DD5">
              <w:rPr>
                <w:rFonts w:ascii="Bookman Old Style" w:hAnsi="Bookman Old Style"/>
                <w:noProof/>
                <w:webHidden/>
              </w:rPr>
            </w:r>
            <w:r w:rsidRPr="00535DD5">
              <w:rPr>
                <w:rFonts w:ascii="Bookman Old Style" w:hAnsi="Bookman Old Style"/>
                <w:noProof/>
                <w:webHidden/>
              </w:rPr>
              <w:fldChar w:fldCharType="separate"/>
            </w:r>
            <w:r w:rsidR="007C6969">
              <w:rPr>
                <w:rFonts w:ascii="Bookman Old Style" w:hAnsi="Bookman Old Style"/>
                <w:noProof/>
                <w:webHidden/>
              </w:rPr>
              <w:t>4</w:t>
            </w:r>
            <w:r w:rsidRPr="00535DD5">
              <w:rPr>
                <w:rFonts w:ascii="Bookman Old Style" w:hAnsi="Bookman Old Style"/>
                <w:noProof/>
                <w:webHidden/>
              </w:rPr>
              <w:fldChar w:fldCharType="end"/>
            </w:r>
          </w:hyperlink>
        </w:p>
        <w:p w14:paraId="16907E89" w14:textId="63DE05D0" w:rsidR="00535DD5" w:rsidRPr="00535DD5" w:rsidRDefault="00535DD5">
          <w:pPr>
            <w:pStyle w:val="Inhopg1"/>
            <w:tabs>
              <w:tab w:val="left" w:pos="440"/>
              <w:tab w:val="right" w:leader="dot" w:pos="9062"/>
            </w:tabs>
            <w:rPr>
              <w:rFonts w:ascii="Bookman Old Style" w:eastAsiaTheme="minorEastAsia" w:hAnsi="Bookman Old Style"/>
              <w:noProof/>
              <w:lang w:eastAsia="nl-NL"/>
            </w:rPr>
          </w:pPr>
          <w:hyperlink w:anchor="_Toc66619908" w:history="1">
            <w:r w:rsidRPr="00535DD5">
              <w:rPr>
                <w:rStyle w:val="Hyperlink"/>
                <w:rFonts w:ascii="Bookman Old Style" w:hAnsi="Bookman Old Style"/>
                <w:noProof/>
                <w:color w:val="auto"/>
              </w:rPr>
              <w:t>6.</w:t>
            </w:r>
            <w:r w:rsidRPr="00535DD5">
              <w:rPr>
                <w:rFonts w:ascii="Bookman Old Style" w:eastAsiaTheme="minorEastAsia" w:hAnsi="Bookman Old Style"/>
                <w:noProof/>
                <w:lang w:eastAsia="nl-NL"/>
              </w:rPr>
              <w:tab/>
            </w:r>
            <w:r w:rsidRPr="00535DD5">
              <w:rPr>
                <w:rStyle w:val="Hyperlink"/>
                <w:rFonts w:ascii="Bookman Old Style" w:hAnsi="Bookman Old Style"/>
                <w:noProof/>
                <w:color w:val="auto"/>
              </w:rPr>
              <w:t>Ontwikkeling stimuleren</w:t>
            </w:r>
            <w:r w:rsidRPr="00535DD5">
              <w:rPr>
                <w:rFonts w:ascii="Bookman Old Style" w:hAnsi="Bookman Old Style"/>
                <w:noProof/>
                <w:webHidden/>
              </w:rPr>
              <w:tab/>
            </w:r>
            <w:r w:rsidRPr="00535DD5">
              <w:rPr>
                <w:rFonts w:ascii="Bookman Old Style" w:hAnsi="Bookman Old Style"/>
                <w:noProof/>
                <w:webHidden/>
              </w:rPr>
              <w:fldChar w:fldCharType="begin"/>
            </w:r>
            <w:r w:rsidRPr="00535DD5">
              <w:rPr>
                <w:rFonts w:ascii="Bookman Old Style" w:hAnsi="Bookman Old Style"/>
                <w:noProof/>
                <w:webHidden/>
              </w:rPr>
              <w:instrText xml:space="preserve"> PAGEREF _Toc66619908 \h </w:instrText>
            </w:r>
            <w:r w:rsidRPr="00535DD5">
              <w:rPr>
                <w:rFonts w:ascii="Bookman Old Style" w:hAnsi="Bookman Old Style"/>
                <w:noProof/>
                <w:webHidden/>
              </w:rPr>
            </w:r>
            <w:r w:rsidRPr="00535DD5">
              <w:rPr>
                <w:rFonts w:ascii="Bookman Old Style" w:hAnsi="Bookman Old Style"/>
                <w:noProof/>
                <w:webHidden/>
              </w:rPr>
              <w:fldChar w:fldCharType="separate"/>
            </w:r>
            <w:r w:rsidR="007C6969">
              <w:rPr>
                <w:rFonts w:ascii="Bookman Old Style" w:hAnsi="Bookman Old Style"/>
                <w:noProof/>
                <w:webHidden/>
              </w:rPr>
              <w:t>7</w:t>
            </w:r>
            <w:r w:rsidRPr="00535DD5">
              <w:rPr>
                <w:rFonts w:ascii="Bookman Old Style" w:hAnsi="Bookman Old Style"/>
                <w:noProof/>
                <w:webHidden/>
              </w:rPr>
              <w:fldChar w:fldCharType="end"/>
            </w:r>
          </w:hyperlink>
        </w:p>
        <w:p w14:paraId="4053188C" w14:textId="10DDDEF7" w:rsidR="00535DD5" w:rsidRPr="00535DD5" w:rsidRDefault="00535DD5">
          <w:pPr>
            <w:pStyle w:val="Inhopg1"/>
            <w:tabs>
              <w:tab w:val="left" w:pos="440"/>
              <w:tab w:val="right" w:leader="dot" w:pos="9062"/>
            </w:tabs>
            <w:rPr>
              <w:rFonts w:ascii="Bookman Old Style" w:eastAsiaTheme="minorEastAsia" w:hAnsi="Bookman Old Style"/>
              <w:noProof/>
              <w:lang w:eastAsia="nl-NL"/>
            </w:rPr>
          </w:pPr>
          <w:hyperlink w:anchor="_Toc66619909" w:history="1">
            <w:r w:rsidRPr="00535DD5">
              <w:rPr>
                <w:rStyle w:val="Hyperlink"/>
                <w:rFonts w:ascii="Bookman Old Style" w:hAnsi="Bookman Old Style"/>
                <w:noProof/>
                <w:color w:val="auto"/>
              </w:rPr>
              <w:t>7.</w:t>
            </w:r>
            <w:r w:rsidRPr="00535DD5">
              <w:rPr>
                <w:rFonts w:ascii="Bookman Old Style" w:eastAsiaTheme="minorEastAsia" w:hAnsi="Bookman Old Style"/>
                <w:noProof/>
                <w:lang w:eastAsia="nl-NL"/>
              </w:rPr>
              <w:tab/>
            </w:r>
            <w:r w:rsidRPr="00535DD5">
              <w:rPr>
                <w:rStyle w:val="Hyperlink"/>
                <w:rFonts w:ascii="Bookman Old Style" w:hAnsi="Bookman Old Style"/>
                <w:noProof/>
                <w:color w:val="auto"/>
              </w:rPr>
              <w:t>Straffen en belonen</w:t>
            </w:r>
            <w:r w:rsidRPr="00535DD5">
              <w:rPr>
                <w:rFonts w:ascii="Bookman Old Style" w:hAnsi="Bookman Old Style"/>
                <w:noProof/>
                <w:webHidden/>
              </w:rPr>
              <w:tab/>
            </w:r>
            <w:r w:rsidRPr="00535DD5">
              <w:rPr>
                <w:rFonts w:ascii="Bookman Old Style" w:hAnsi="Bookman Old Style"/>
                <w:noProof/>
                <w:webHidden/>
              </w:rPr>
              <w:fldChar w:fldCharType="begin"/>
            </w:r>
            <w:r w:rsidRPr="00535DD5">
              <w:rPr>
                <w:rFonts w:ascii="Bookman Old Style" w:hAnsi="Bookman Old Style"/>
                <w:noProof/>
                <w:webHidden/>
              </w:rPr>
              <w:instrText xml:space="preserve"> PAGEREF _Toc66619909 \h </w:instrText>
            </w:r>
            <w:r w:rsidRPr="00535DD5">
              <w:rPr>
                <w:rFonts w:ascii="Bookman Old Style" w:hAnsi="Bookman Old Style"/>
                <w:noProof/>
                <w:webHidden/>
              </w:rPr>
            </w:r>
            <w:r w:rsidRPr="00535DD5">
              <w:rPr>
                <w:rFonts w:ascii="Bookman Old Style" w:hAnsi="Bookman Old Style"/>
                <w:noProof/>
                <w:webHidden/>
              </w:rPr>
              <w:fldChar w:fldCharType="separate"/>
            </w:r>
            <w:r w:rsidR="007C6969">
              <w:rPr>
                <w:rFonts w:ascii="Bookman Old Style" w:hAnsi="Bookman Old Style"/>
                <w:noProof/>
                <w:webHidden/>
              </w:rPr>
              <w:t>9</w:t>
            </w:r>
            <w:r w:rsidRPr="00535DD5">
              <w:rPr>
                <w:rFonts w:ascii="Bookman Old Style" w:hAnsi="Bookman Old Style"/>
                <w:noProof/>
                <w:webHidden/>
              </w:rPr>
              <w:fldChar w:fldCharType="end"/>
            </w:r>
          </w:hyperlink>
        </w:p>
        <w:p w14:paraId="4EE19756" w14:textId="09B833D1" w:rsidR="00535DD5" w:rsidRPr="00535DD5" w:rsidRDefault="00535DD5">
          <w:pPr>
            <w:pStyle w:val="Inhopg1"/>
            <w:tabs>
              <w:tab w:val="left" w:pos="440"/>
              <w:tab w:val="right" w:leader="dot" w:pos="9062"/>
            </w:tabs>
            <w:rPr>
              <w:rFonts w:ascii="Bookman Old Style" w:eastAsiaTheme="minorEastAsia" w:hAnsi="Bookman Old Style"/>
              <w:noProof/>
              <w:lang w:eastAsia="nl-NL"/>
            </w:rPr>
          </w:pPr>
          <w:hyperlink w:anchor="_Toc66619910" w:history="1">
            <w:r w:rsidRPr="00535DD5">
              <w:rPr>
                <w:rStyle w:val="Hyperlink"/>
                <w:rFonts w:ascii="Bookman Old Style" w:hAnsi="Bookman Old Style"/>
                <w:noProof/>
                <w:color w:val="auto"/>
              </w:rPr>
              <w:t>8.</w:t>
            </w:r>
            <w:r w:rsidRPr="00535DD5">
              <w:rPr>
                <w:rFonts w:ascii="Bookman Old Style" w:eastAsiaTheme="minorEastAsia" w:hAnsi="Bookman Old Style"/>
                <w:noProof/>
                <w:lang w:eastAsia="nl-NL"/>
              </w:rPr>
              <w:tab/>
            </w:r>
            <w:r w:rsidRPr="00535DD5">
              <w:rPr>
                <w:rStyle w:val="Hyperlink"/>
                <w:rFonts w:ascii="Bookman Old Style" w:hAnsi="Bookman Old Style"/>
                <w:noProof/>
                <w:color w:val="auto"/>
              </w:rPr>
              <w:t>Wennen</w:t>
            </w:r>
            <w:r w:rsidRPr="00535DD5">
              <w:rPr>
                <w:rFonts w:ascii="Bookman Old Style" w:hAnsi="Bookman Old Style"/>
                <w:noProof/>
                <w:webHidden/>
              </w:rPr>
              <w:tab/>
            </w:r>
            <w:r w:rsidRPr="00535DD5">
              <w:rPr>
                <w:rFonts w:ascii="Bookman Old Style" w:hAnsi="Bookman Old Style"/>
                <w:noProof/>
                <w:webHidden/>
              </w:rPr>
              <w:fldChar w:fldCharType="begin"/>
            </w:r>
            <w:r w:rsidRPr="00535DD5">
              <w:rPr>
                <w:rFonts w:ascii="Bookman Old Style" w:hAnsi="Bookman Old Style"/>
                <w:noProof/>
                <w:webHidden/>
              </w:rPr>
              <w:instrText xml:space="preserve"> PAGEREF _Toc66619910 \h </w:instrText>
            </w:r>
            <w:r w:rsidRPr="00535DD5">
              <w:rPr>
                <w:rFonts w:ascii="Bookman Old Style" w:hAnsi="Bookman Old Style"/>
                <w:noProof/>
                <w:webHidden/>
              </w:rPr>
            </w:r>
            <w:r w:rsidRPr="00535DD5">
              <w:rPr>
                <w:rFonts w:ascii="Bookman Old Style" w:hAnsi="Bookman Old Style"/>
                <w:noProof/>
                <w:webHidden/>
              </w:rPr>
              <w:fldChar w:fldCharType="separate"/>
            </w:r>
            <w:r w:rsidR="007C6969">
              <w:rPr>
                <w:rFonts w:ascii="Bookman Old Style" w:hAnsi="Bookman Old Style"/>
                <w:noProof/>
                <w:webHidden/>
              </w:rPr>
              <w:t>11</w:t>
            </w:r>
            <w:r w:rsidRPr="00535DD5">
              <w:rPr>
                <w:rFonts w:ascii="Bookman Old Style" w:hAnsi="Bookman Old Style"/>
                <w:noProof/>
                <w:webHidden/>
              </w:rPr>
              <w:fldChar w:fldCharType="end"/>
            </w:r>
          </w:hyperlink>
        </w:p>
        <w:p w14:paraId="3F77AE56" w14:textId="323B5945" w:rsidR="00535DD5" w:rsidRPr="00535DD5" w:rsidRDefault="00535DD5">
          <w:pPr>
            <w:pStyle w:val="Inhopg1"/>
            <w:tabs>
              <w:tab w:val="left" w:pos="440"/>
              <w:tab w:val="right" w:leader="dot" w:pos="9062"/>
            </w:tabs>
            <w:rPr>
              <w:rFonts w:ascii="Bookman Old Style" w:eastAsiaTheme="minorEastAsia" w:hAnsi="Bookman Old Style"/>
              <w:noProof/>
              <w:lang w:eastAsia="nl-NL"/>
            </w:rPr>
          </w:pPr>
          <w:hyperlink w:anchor="_Toc66619911" w:history="1">
            <w:r w:rsidRPr="00535DD5">
              <w:rPr>
                <w:rStyle w:val="Hyperlink"/>
                <w:rFonts w:ascii="Bookman Old Style" w:hAnsi="Bookman Old Style"/>
                <w:noProof/>
                <w:color w:val="auto"/>
              </w:rPr>
              <w:t>9.</w:t>
            </w:r>
            <w:r w:rsidRPr="00535DD5">
              <w:rPr>
                <w:rFonts w:ascii="Bookman Old Style" w:eastAsiaTheme="minorEastAsia" w:hAnsi="Bookman Old Style"/>
                <w:noProof/>
                <w:lang w:eastAsia="nl-NL"/>
              </w:rPr>
              <w:tab/>
            </w:r>
            <w:r w:rsidRPr="00535DD5">
              <w:rPr>
                <w:rStyle w:val="Hyperlink"/>
                <w:rFonts w:ascii="Bookman Old Style" w:hAnsi="Bookman Old Style"/>
                <w:noProof/>
                <w:color w:val="auto"/>
              </w:rPr>
              <w:t>Voor- en Vroegschoolse Educatie</w:t>
            </w:r>
            <w:r w:rsidRPr="00535DD5">
              <w:rPr>
                <w:rFonts w:ascii="Bookman Old Style" w:hAnsi="Bookman Old Style"/>
                <w:noProof/>
                <w:webHidden/>
              </w:rPr>
              <w:tab/>
            </w:r>
            <w:r w:rsidRPr="00535DD5">
              <w:rPr>
                <w:rFonts w:ascii="Bookman Old Style" w:hAnsi="Bookman Old Style"/>
                <w:noProof/>
                <w:webHidden/>
              </w:rPr>
              <w:fldChar w:fldCharType="begin"/>
            </w:r>
            <w:r w:rsidRPr="00535DD5">
              <w:rPr>
                <w:rFonts w:ascii="Bookman Old Style" w:hAnsi="Bookman Old Style"/>
                <w:noProof/>
                <w:webHidden/>
              </w:rPr>
              <w:instrText xml:space="preserve"> PAGEREF _Toc66619911 \h </w:instrText>
            </w:r>
            <w:r w:rsidRPr="00535DD5">
              <w:rPr>
                <w:rFonts w:ascii="Bookman Old Style" w:hAnsi="Bookman Old Style"/>
                <w:noProof/>
                <w:webHidden/>
              </w:rPr>
            </w:r>
            <w:r w:rsidRPr="00535DD5">
              <w:rPr>
                <w:rFonts w:ascii="Bookman Old Style" w:hAnsi="Bookman Old Style"/>
                <w:noProof/>
                <w:webHidden/>
              </w:rPr>
              <w:fldChar w:fldCharType="separate"/>
            </w:r>
            <w:r w:rsidR="007C6969">
              <w:rPr>
                <w:rFonts w:ascii="Bookman Old Style" w:hAnsi="Bookman Old Style"/>
                <w:noProof/>
                <w:webHidden/>
              </w:rPr>
              <w:t>11</w:t>
            </w:r>
            <w:r w:rsidRPr="00535DD5">
              <w:rPr>
                <w:rFonts w:ascii="Bookman Old Style" w:hAnsi="Bookman Old Style"/>
                <w:noProof/>
                <w:webHidden/>
              </w:rPr>
              <w:fldChar w:fldCharType="end"/>
            </w:r>
          </w:hyperlink>
        </w:p>
        <w:p w14:paraId="6D67E8E3" w14:textId="07A319A7" w:rsidR="00535DD5" w:rsidRPr="00535DD5" w:rsidRDefault="00535DD5">
          <w:pPr>
            <w:pStyle w:val="Inhopg1"/>
            <w:tabs>
              <w:tab w:val="left" w:pos="660"/>
              <w:tab w:val="right" w:leader="dot" w:pos="9062"/>
            </w:tabs>
            <w:rPr>
              <w:rFonts w:ascii="Bookman Old Style" w:eastAsiaTheme="minorEastAsia" w:hAnsi="Bookman Old Style"/>
              <w:noProof/>
              <w:lang w:eastAsia="nl-NL"/>
            </w:rPr>
          </w:pPr>
          <w:hyperlink w:anchor="_Toc66619912" w:history="1">
            <w:r w:rsidRPr="00535DD5">
              <w:rPr>
                <w:rStyle w:val="Hyperlink"/>
                <w:rFonts w:ascii="Bookman Old Style" w:hAnsi="Bookman Old Style"/>
                <w:noProof/>
                <w:color w:val="auto"/>
              </w:rPr>
              <w:t>10.</w:t>
            </w:r>
            <w:r w:rsidRPr="00535DD5">
              <w:rPr>
                <w:rFonts w:ascii="Bookman Old Style" w:eastAsiaTheme="minorEastAsia" w:hAnsi="Bookman Old Style"/>
                <w:noProof/>
                <w:lang w:eastAsia="nl-NL"/>
              </w:rPr>
              <w:tab/>
            </w:r>
            <w:r w:rsidRPr="00535DD5">
              <w:rPr>
                <w:rStyle w:val="Hyperlink"/>
                <w:rFonts w:ascii="Bookman Old Style" w:hAnsi="Bookman Old Style"/>
                <w:noProof/>
                <w:color w:val="auto"/>
              </w:rPr>
              <w:t>Ritme</w:t>
            </w:r>
            <w:r w:rsidRPr="00535DD5">
              <w:rPr>
                <w:rFonts w:ascii="Bookman Old Style" w:hAnsi="Bookman Old Style"/>
                <w:noProof/>
                <w:webHidden/>
              </w:rPr>
              <w:tab/>
            </w:r>
            <w:r w:rsidRPr="00535DD5">
              <w:rPr>
                <w:rFonts w:ascii="Bookman Old Style" w:hAnsi="Bookman Old Style"/>
                <w:noProof/>
                <w:webHidden/>
              </w:rPr>
              <w:fldChar w:fldCharType="begin"/>
            </w:r>
            <w:r w:rsidRPr="00535DD5">
              <w:rPr>
                <w:rFonts w:ascii="Bookman Old Style" w:hAnsi="Bookman Old Style"/>
                <w:noProof/>
                <w:webHidden/>
              </w:rPr>
              <w:instrText xml:space="preserve"> PAGEREF _Toc66619912 \h </w:instrText>
            </w:r>
            <w:r w:rsidRPr="00535DD5">
              <w:rPr>
                <w:rFonts w:ascii="Bookman Old Style" w:hAnsi="Bookman Old Style"/>
                <w:noProof/>
                <w:webHidden/>
              </w:rPr>
            </w:r>
            <w:r w:rsidRPr="00535DD5">
              <w:rPr>
                <w:rFonts w:ascii="Bookman Old Style" w:hAnsi="Bookman Old Style"/>
                <w:noProof/>
                <w:webHidden/>
              </w:rPr>
              <w:fldChar w:fldCharType="separate"/>
            </w:r>
            <w:r w:rsidR="007C6969">
              <w:rPr>
                <w:rFonts w:ascii="Bookman Old Style" w:hAnsi="Bookman Old Style"/>
                <w:noProof/>
                <w:webHidden/>
              </w:rPr>
              <w:t>14</w:t>
            </w:r>
            <w:r w:rsidRPr="00535DD5">
              <w:rPr>
                <w:rFonts w:ascii="Bookman Old Style" w:hAnsi="Bookman Old Style"/>
                <w:noProof/>
                <w:webHidden/>
              </w:rPr>
              <w:fldChar w:fldCharType="end"/>
            </w:r>
          </w:hyperlink>
        </w:p>
        <w:p w14:paraId="465E4FE4" w14:textId="217649A6" w:rsidR="00535DD5" w:rsidRPr="00535DD5" w:rsidRDefault="00535DD5">
          <w:pPr>
            <w:pStyle w:val="Inhopg1"/>
            <w:tabs>
              <w:tab w:val="left" w:pos="660"/>
              <w:tab w:val="right" w:leader="dot" w:pos="9062"/>
            </w:tabs>
            <w:rPr>
              <w:rFonts w:ascii="Bookman Old Style" w:eastAsiaTheme="minorEastAsia" w:hAnsi="Bookman Old Style"/>
              <w:noProof/>
              <w:lang w:eastAsia="nl-NL"/>
            </w:rPr>
          </w:pPr>
          <w:hyperlink w:anchor="_Toc66619913" w:history="1">
            <w:r w:rsidRPr="00535DD5">
              <w:rPr>
                <w:rStyle w:val="Hyperlink"/>
                <w:rFonts w:ascii="Bookman Old Style" w:hAnsi="Bookman Old Style"/>
                <w:noProof/>
                <w:color w:val="auto"/>
              </w:rPr>
              <w:t>11.</w:t>
            </w:r>
            <w:r w:rsidRPr="00535DD5">
              <w:rPr>
                <w:rFonts w:ascii="Bookman Old Style" w:eastAsiaTheme="minorEastAsia" w:hAnsi="Bookman Old Style"/>
                <w:noProof/>
                <w:lang w:eastAsia="nl-NL"/>
              </w:rPr>
              <w:tab/>
            </w:r>
            <w:r w:rsidRPr="00535DD5">
              <w:rPr>
                <w:rStyle w:val="Hyperlink"/>
                <w:rFonts w:ascii="Bookman Old Style" w:hAnsi="Bookman Old Style"/>
                <w:noProof/>
                <w:color w:val="auto"/>
              </w:rPr>
              <w:t>Mentor</w:t>
            </w:r>
            <w:r w:rsidRPr="00535DD5">
              <w:rPr>
                <w:rFonts w:ascii="Bookman Old Style" w:hAnsi="Bookman Old Style"/>
                <w:noProof/>
                <w:webHidden/>
              </w:rPr>
              <w:tab/>
            </w:r>
            <w:r w:rsidRPr="00535DD5">
              <w:rPr>
                <w:rFonts w:ascii="Bookman Old Style" w:hAnsi="Bookman Old Style"/>
                <w:noProof/>
                <w:webHidden/>
              </w:rPr>
              <w:fldChar w:fldCharType="begin"/>
            </w:r>
            <w:r w:rsidRPr="00535DD5">
              <w:rPr>
                <w:rFonts w:ascii="Bookman Old Style" w:hAnsi="Bookman Old Style"/>
                <w:noProof/>
                <w:webHidden/>
              </w:rPr>
              <w:instrText xml:space="preserve"> PAGEREF _Toc66619913 \h </w:instrText>
            </w:r>
            <w:r w:rsidRPr="00535DD5">
              <w:rPr>
                <w:rFonts w:ascii="Bookman Old Style" w:hAnsi="Bookman Old Style"/>
                <w:noProof/>
                <w:webHidden/>
              </w:rPr>
            </w:r>
            <w:r w:rsidRPr="00535DD5">
              <w:rPr>
                <w:rFonts w:ascii="Bookman Old Style" w:hAnsi="Bookman Old Style"/>
                <w:noProof/>
                <w:webHidden/>
              </w:rPr>
              <w:fldChar w:fldCharType="separate"/>
            </w:r>
            <w:r w:rsidR="007C6969">
              <w:rPr>
                <w:rFonts w:ascii="Bookman Old Style" w:hAnsi="Bookman Old Style"/>
                <w:noProof/>
                <w:webHidden/>
              </w:rPr>
              <w:t>14</w:t>
            </w:r>
            <w:r w:rsidRPr="00535DD5">
              <w:rPr>
                <w:rFonts w:ascii="Bookman Old Style" w:hAnsi="Bookman Old Style"/>
                <w:noProof/>
                <w:webHidden/>
              </w:rPr>
              <w:fldChar w:fldCharType="end"/>
            </w:r>
          </w:hyperlink>
        </w:p>
        <w:p w14:paraId="2B2BA862" w14:textId="1FF3D977" w:rsidR="00535DD5" w:rsidRPr="00535DD5" w:rsidRDefault="00535DD5">
          <w:pPr>
            <w:pStyle w:val="Inhopg1"/>
            <w:tabs>
              <w:tab w:val="left" w:pos="660"/>
              <w:tab w:val="right" w:leader="dot" w:pos="9062"/>
            </w:tabs>
            <w:rPr>
              <w:rFonts w:ascii="Bookman Old Style" w:eastAsiaTheme="minorEastAsia" w:hAnsi="Bookman Old Style"/>
              <w:noProof/>
              <w:lang w:eastAsia="nl-NL"/>
            </w:rPr>
          </w:pPr>
          <w:hyperlink w:anchor="_Toc66619914" w:history="1">
            <w:r w:rsidRPr="00535DD5">
              <w:rPr>
                <w:rStyle w:val="Hyperlink"/>
                <w:rFonts w:ascii="Bookman Old Style" w:hAnsi="Bookman Old Style"/>
                <w:noProof/>
                <w:color w:val="auto"/>
              </w:rPr>
              <w:t>12.</w:t>
            </w:r>
            <w:r w:rsidRPr="00535DD5">
              <w:rPr>
                <w:rFonts w:ascii="Bookman Old Style" w:eastAsiaTheme="minorEastAsia" w:hAnsi="Bookman Old Style"/>
                <w:noProof/>
                <w:lang w:eastAsia="nl-NL"/>
              </w:rPr>
              <w:tab/>
            </w:r>
            <w:r w:rsidRPr="00535DD5">
              <w:rPr>
                <w:rStyle w:val="Hyperlink"/>
                <w:rFonts w:ascii="Bookman Old Style" w:hAnsi="Bookman Old Style"/>
                <w:noProof/>
                <w:color w:val="auto"/>
              </w:rPr>
              <w:t>Observeren, warme overdracht</w:t>
            </w:r>
            <w:r w:rsidRPr="00535DD5">
              <w:rPr>
                <w:rFonts w:ascii="Bookman Old Style" w:hAnsi="Bookman Old Style"/>
                <w:noProof/>
                <w:webHidden/>
              </w:rPr>
              <w:tab/>
            </w:r>
            <w:r w:rsidRPr="00535DD5">
              <w:rPr>
                <w:rFonts w:ascii="Bookman Old Style" w:hAnsi="Bookman Old Style"/>
                <w:noProof/>
                <w:webHidden/>
              </w:rPr>
              <w:fldChar w:fldCharType="begin"/>
            </w:r>
            <w:r w:rsidRPr="00535DD5">
              <w:rPr>
                <w:rFonts w:ascii="Bookman Old Style" w:hAnsi="Bookman Old Style"/>
                <w:noProof/>
                <w:webHidden/>
              </w:rPr>
              <w:instrText xml:space="preserve"> PAGEREF _Toc66619914 \h </w:instrText>
            </w:r>
            <w:r w:rsidRPr="00535DD5">
              <w:rPr>
                <w:rFonts w:ascii="Bookman Old Style" w:hAnsi="Bookman Old Style"/>
                <w:noProof/>
                <w:webHidden/>
              </w:rPr>
            </w:r>
            <w:r w:rsidRPr="00535DD5">
              <w:rPr>
                <w:rFonts w:ascii="Bookman Old Style" w:hAnsi="Bookman Old Style"/>
                <w:noProof/>
                <w:webHidden/>
              </w:rPr>
              <w:fldChar w:fldCharType="separate"/>
            </w:r>
            <w:r w:rsidR="007C6969">
              <w:rPr>
                <w:rFonts w:ascii="Bookman Old Style" w:hAnsi="Bookman Old Style"/>
                <w:noProof/>
                <w:webHidden/>
              </w:rPr>
              <w:t>14</w:t>
            </w:r>
            <w:r w:rsidRPr="00535DD5">
              <w:rPr>
                <w:rFonts w:ascii="Bookman Old Style" w:hAnsi="Bookman Old Style"/>
                <w:noProof/>
                <w:webHidden/>
              </w:rPr>
              <w:fldChar w:fldCharType="end"/>
            </w:r>
          </w:hyperlink>
        </w:p>
        <w:p w14:paraId="44E7872D" w14:textId="0258F796" w:rsidR="00535DD5" w:rsidRPr="00535DD5" w:rsidRDefault="00535DD5">
          <w:pPr>
            <w:pStyle w:val="Inhopg1"/>
            <w:tabs>
              <w:tab w:val="left" w:pos="660"/>
              <w:tab w:val="right" w:leader="dot" w:pos="9062"/>
            </w:tabs>
            <w:rPr>
              <w:rFonts w:ascii="Bookman Old Style" w:eastAsiaTheme="minorEastAsia" w:hAnsi="Bookman Old Style"/>
              <w:noProof/>
              <w:lang w:eastAsia="nl-NL"/>
            </w:rPr>
          </w:pPr>
          <w:hyperlink w:anchor="_Toc66619915" w:history="1">
            <w:r w:rsidRPr="00535DD5">
              <w:rPr>
                <w:rStyle w:val="Hyperlink"/>
                <w:rFonts w:ascii="Bookman Old Style" w:hAnsi="Bookman Old Style"/>
                <w:noProof/>
                <w:color w:val="auto"/>
              </w:rPr>
              <w:t>13.</w:t>
            </w:r>
            <w:r w:rsidRPr="00535DD5">
              <w:rPr>
                <w:rFonts w:ascii="Bookman Old Style" w:eastAsiaTheme="minorEastAsia" w:hAnsi="Bookman Old Style"/>
                <w:noProof/>
                <w:lang w:eastAsia="nl-NL"/>
              </w:rPr>
              <w:tab/>
            </w:r>
            <w:r w:rsidRPr="00535DD5">
              <w:rPr>
                <w:rStyle w:val="Hyperlink"/>
                <w:rFonts w:ascii="Bookman Old Style" w:hAnsi="Bookman Old Style"/>
                <w:noProof/>
                <w:color w:val="auto"/>
              </w:rPr>
              <w:t>Samenwerking met de basisschool</w:t>
            </w:r>
            <w:r w:rsidRPr="00535DD5">
              <w:rPr>
                <w:rFonts w:ascii="Bookman Old Style" w:hAnsi="Bookman Old Style"/>
                <w:noProof/>
                <w:webHidden/>
              </w:rPr>
              <w:tab/>
            </w:r>
            <w:r w:rsidRPr="00535DD5">
              <w:rPr>
                <w:rFonts w:ascii="Bookman Old Style" w:hAnsi="Bookman Old Style"/>
                <w:noProof/>
                <w:webHidden/>
              </w:rPr>
              <w:fldChar w:fldCharType="begin"/>
            </w:r>
            <w:r w:rsidRPr="00535DD5">
              <w:rPr>
                <w:rFonts w:ascii="Bookman Old Style" w:hAnsi="Bookman Old Style"/>
                <w:noProof/>
                <w:webHidden/>
              </w:rPr>
              <w:instrText xml:space="preserve"> PAGEREF _Toc66619915 \h </w:instrText>
            </w:r>
            <w:r w:rsidRPr="00535DD5">
              <w:rPr>
                <w:rFonts w:ascii="Bookman Old Style" w:hAnsi="Bookman Old Style"/>
                <w:noProof/>
                <w:webHidden/>
              </w:rPr>
            </w:r>
            <w:r w:rsidRPr="00535DD5">
              <w:rPr>
                <w:rFonts w:ascii="Bookman Old Style" w:hAnsi="Bookman Old Style"/>
                <w:noProof/>
                <w:webHidden/>
              </w:rPr>
              <w:fldChar w:fldCharType="separate"/>
            </w:r>
            <w:r w:rsidR="007C6969">
              <w:rPr>
                <w:rFonts w:ascii="Bookman Old Style" w:hAnsi="Bookman Old Style"/>
                <w:noProof/>
                <w:webHidden/>
              </w:rPr>
              <w:t>16</w:t>
            </w:r>
            <w:r w:rsidRPr="00535DD5">
              <w:rPr>
                <w:rFonts w:ascii="Bookman Old Style" w:hAnsi="Bookman Old Style"/>
                <w:noProof/>
                <w:webHidden/>
              </w:rPr>
              <w:fldChar w:fldCharType="end"/>
            </w:r>
          </w:hyperlink>
        </w:p>
        <w:p w14:paraId="01399F72" w14:textId="7CB45C98" w:rsidR="00535DD5" w:rsidRPr="00535DD5" w:rsidRDefault="00535DD5">
          <w:pPr>
            <w:pStyle w:val="Inhopg1"/>
            <w:tabs>
              <w:tab w:val="left" w:pos="660"/>
              <w:tab w:val="right" w:leader="dot" w:pos="9062"/>
            </w:tabs>
            <w:rPr>
              <w:rFonts w:ascii="Bookman Old Style" w:eastAsiaTheme="minorEastAsia" w:hAnsi="Bookman Old Style"/>
              <w:noProof/>
              <w:lang w:eastAsia="nl-NL"/>
            </w:rPr>
          </w:pPr>
          <w:hyperlink w:anchor="_Toc66619916" w:history="1">
            <w:r w:rsidRPr="00535DD5">
              <w:rPr>
                <w:rStyle w:val="Hyperlink"/>
                <w:rFonts w:ascii="Bookman Old Style" w:hAnsi="Bookman Old Style"/>
                <w:noProof/>
                <w:color w:val="auto"/>
              </w:rPr>
              <w:t>14.</w:t>
            </w:r>
            <w:r w:rsidRPr="00535DD5">
              <w:rPr>
                <w:rFonts w:ascii="Bookman Old Style" w:eastAsiaTheme="minorEastAsia" w:hAnsi="Bookman Old Style"/>
                <w:noProof/>
                <w:lang w:eastAsia="nl-NL"/>
              </w:rPr>
              <w:tab/>
            </w:r>
            <w:r w:rsidRPr="00535DD5">
              <w:rPr>
                <w:rStyle w:val="Hyperlink"/>
                <w:rFonts w:ascii="Bookman Old Style" w:hAnsi="Bookman Old Style"/>
                <w:noProof/>
                <w:color w:val="auto"/>
              </w:rPr>
              <w:t>Ouderbetrokkenheid</w:t>
            </w:r>
            <w:r w:rsidRPr="00535DD5">
              <w:rPr>
                <w:rFonts w:ascii="Bookman Old Style" w:hAnsi="Bookman Old Style"/>
                <w:noProof/>
                <w:webHidden/>
              </w:rPr>
              <w:tab/>
            </w:r>
            <w:r w:rsidRPr="00535DD5">
              <w:rPr>
                <w:rFonts w:ascii="Bookman Old Style" w:hAnsi="Bookman Old Style"/>
                <w:noProof/>
                <w:webHidden/>
              </w:rPr>
              <w:fldChar w:fldCharType="begin"/>
            </w:r>
            <w:r w:rsidRPr="00535DD5">
              <w:rPr>
                <w:rFonts w:ascii="Bookman Old Style" w:hAnsi="Bookman Old Style"/>
                <w:noProof/>
                <w:webHidden/>
              </w:rPr>
              <w:instrText xml:space="preserve"> PAGEREF _Toc66619916 \h </w:instrText>
            </w:r>
            <w:r w:rsidRPr="00535DD5">
              <w:rPr>
                <w:rFonts w:ascii="Bookman Old Style" w:hAnsi="Bookman Old Style"/>
                <w:noProof/>
                <w:webHidden/>
              </w:rPr>
            </w:r>
            <w:r w:rsidRPr="00535DD5">
              <w:rPr>
                <w:rFonts w:ascii="Bookman Old Style" w:hAnsi="Bookman Old Style"/>
                <w:noProof/>
                <w:webHidden/>
              </w:rPr>
              <w:fldChar w:fldCharType="separate"/>
            </w:r>
            <w:r w:rsidR="007C6969">
              <w:rPr>
                <w:rFonts w:ascii="Bookman Old Style" w:hAnsi="Bookman Old Style"/>
                <w:noProof/>
                <w:webHidden/>
              </w:rPr>
              <w:t>16</w:t>
            </w:r>
            <w:r w:rsidRPr="00535DD5">
              <w:rPr>
                <w:rFonts w:ascii="Bookman Old Style" w:hAnsi="Bookman Old Style"/>
                <w:noProof/>
                <w:webHidden/>
              </w:rPr>
              <w:fldChar w:fldCharType="end"/>
            </w:r>
          </w:hyperlink>
        </w:p>
        <w:p w14:paraId="1AA68094" w14:textId="7D67D9CE" w:rsidR="00535DD5" w:rsidRPr="00535DD5" w:rsidRDefault="00535DD5">
          <w:pPr>
            <w:pStyle w:val="Inhopg1"/>
            <w:tabs>
              <w:tab w:val="left" w:pos="660"/>
              <w:tab w:val="right" w:leader="dot" w:pos="9062"/>
            </w:tabs>
            <w:rPr>
              <w:rFonts w:ascii="Bookman Old Style" w:eastAsiaTheme="minorEastAsia" w:hAnsi="Bookman Old Style"/>
              <w:noProof/>
              <w:lang w:eastAsia="nl-NL"/>
            </w:rPr>
          </w:pPr>
          <w:hyperlink w:anchor="_Toc66619917" w:history="1">
            <w:r w:rsidRPr="00535DD5">
              <w:rPr>
                <w:rStyle w:val="Hyperlink"/>
                <w:rFonts w:ascii="Bookman Old Style" w:hAnsi="Bookman Old Style"/>
                <w:noProof/>
                <w:color w:val="auto"/>
              </w:rPr>
              <w:t>15.</w:t>
            </w:r>
            <w:r w:rsidRPr="00535DD5">
              <w:rPr>
                <w:rFonts w:ascii="Bookman Old Style" w:eastAsiaTheme="minorEastAsia" w:hAnsi="Bookman Old Style"/>
                <w:noProof/>
                <w:lang w:eastAsia="nl-NL"/>
              </w:rPr>
              <w:tab/>
            </w:r>
            <w:r w:rsidRPr="00535DD5">
              <w:rPr>
                <w:rStyle w:val="Hyperlink"/>
                <w:rFonts w:ascii="Bookman Old Style" w:hAnsi="Bookman Old Style"/>
                <w:noProof/>
                <w:color w:val="auto"/>
              </w:rPr>
              <w:t>Vier ogen beleid</w:t>
            </w:r>
            <w:r w:rsidRPr="00535DD5">
              <w:rPr>
                <w:rFonts w:ascii="Bookman Old Style" w:hAnsi="Bookman Old Style"/>
                <w:noProof/>
                <w:webHidden/>
              </w:rPr>
              <w:tab/>
            </w:r>
            <w:r w:rsidRPr="00535DD5">
              <w:rPr>
                <w:rFonts w:ascii="Bookman Old Style" w:hAnsi="Bookman Old Style"/>
                <w:noProof/>
                <w:webHidden/>
              </w:rPr>
              <w:fldChar w:fldCharType="begin"/>
            </w:r>
            <w:r w:rsidRPr="00535DD5">
              <w:rPr>
                <w:rFonts w:ascii="Bookman Old Style" w:hAnsi="Bookman Old Style"/>
                <w:noProof/>
                <w:webHidden/>
              </w:rPr>
              <w:instrText xml:space="preserve"> PAGEREF _Toc66619917 \h </w:instrText>
            </w:r>
            <w:r w:rsidRPr="00535DD5">
              <w:rPr>
                <w:rFonts w:ascii="Bookman Old Style" w:hAnsi="Bookman Old Style"/>
                <w:noProof/>
                <w:webHidden/>
              </w:rPr>
            </w:r>
            <w:r w:rsidRPr="00535DD5">
              <w:rPr>
                <w:rFonts w:ascii="Bookman Old Style" w:hAnsi="Bookman Old Style"/>
                <w:noProof/>
                <w:webHidden/>
              </w:rPr>
              <w:fldChar w:fldCharType="separate"/>
            </w:r>
            <w:r w:rsidR="007C6969">
              <w:rPr>
                <w:rFonts w:ascii="Bookman Old Style" w:hAnsi="Bookman Old Style"/>
                <w:noProof/>
                <w:webHidden/>
              </w:rPr>
              <w:t>17</w:t>
            </w:r>
            <w:r w:rsidRPr="00535DD5">
              <w:rPr>
                <w:rFonts w:ascii="Bookman Old Style" w:hAnsi="Bookman Old Style"/>
                <w:noProof/>
                <w:webHidden/>
              </w:rPr>
              <w:fldChar w:fldCharType="end"/>
            </w:r>
          </w:hyperlink>
        </w:p>
        <w:p w14:paraId="009F6F09" w14:textId="0771C2F7" w:rsidR="00535DD5" w:rsidRPr="00535DD5" w:rsidRDefault="00535DD5">
          <w:pPr>
            <w:pStyle w:val="Inhopg1"/>
            <w:tabs>
              <w:tab w:val="left" w:pos="660"/>
              <w:tab w:val="right" w:leader="dot" w:pos="9062"/>
            </w:tabs>
            <w:rPr>
              <w:rFonts w:ascii="Bookman Old Style" w:eastAsiaTheme="minorEastAsia" w:hAnsi="Bookman Old Style"/>
              <w:noProof/>
              <w:lang w:eastAsia="nl-NL"/>
            </w:rPr>
          </w:pPr>
          <w:hyperlink w:anchor="_Toc66619918" w:history="1">
            <w:r w:rsidRPr="00535DD5">
              <w:rPr>
                <w:rStyle w:val="Hyperlink"/>
                <w:rFonts w:ascii="Bookman Old Style" w:hAnsi="Bookman Old Style"/>
                <w:noProof/>
                <w:color w:val="auto"/>
              </w:rPr>
              <w:t>16.</w:t>
            </w:r>
            <w:r w:rsidRPr="00535DD5">
              <w:rPr>
                <w:rFonts w:ascii="Bookman Old Style" w:eastAsiaTheme="minorEastAsia" w:hAnsi="Bookman Old Style"/>
                <w:noProof/>
                <w:lang w:eastAsia="nl-NL"/>
              </w:rPr>
              <w:tab/>
            </w:r>
            <w:r w:rsidRPr="00535DD5">
              <w:rPr>
                <w:rStyle w:val="Hyperlink"/>
                <w:rFonts w:ascii="Bookman Old Style" w:hAnsi="Bookman Old Style"/>
                <w:noProof/>
                <w:color w:val="auto"/>
              </w:rPr>
              <w:t>Sluitingsdagen</w:t>
            </w:r>
            <w:r w:rsidRPr="00535DD5">
              <w:rPr>
                <w:rFonts w:ascii="Bookman Old Style" w:hAnsi="Bookman Old Style"/>
                <w:noProof/>
                <w:webHidden/>
              </w:rPr>
              <w:tab/>
            </w:r>
            <w:r w:rsidRPr="00535DD5">
              <w:rPr>
                <w:rFonts w:ascii="Bookman Old Style" w:hAnsi="Bookman Old Style"/>
                <w:noProof/>
                <w:webHidden/>
              </w:rPr>
              <w:fldChar w:fldCharType="begin"/>
            </w:r>
            <w:r w:rsidRPr="00535DD5">
              <w:rPr>
                <w:rFonts w:ascii="Bookman Old Style" w:hAnsi="Bookman Old Style"/>
                <w:noProof/>
                <w:webHidden/>
              </w:rPr>
              <w:instrText xml:space="preserve"> PAGEREF _Toc66619918 \h </w:instrText>
            </w:r>
            <w:r w:rsidRPr="00535DD5">
              <w:rPr>
                <w:rFonts w:ascii="Bookman Old Style" w:hAnsi="Bookman Old Style"/>
                <w:noProof/>
                <w:webHidden/>
              </w:rPr>
            </w:r>
            <w:r w:rsidRPr="00535DD5">
              <w:rPr>
                <w:rFonts w:ascii="Bookman Old Style" w:hAnsi="Bookman Old Style"/>
                <w:noProof/>
                <w:webHidden/>
              </w:rPr>
              <w:fldChar w:fldCharType="separate"/>
            </w:r>
            <w:r w:rsidR="007C6969">
              <w:rPr>
                <w:rFonts w:ascii="Bookman Old Style" w:hAnsi="Bookman Old Style"/>
                <w:noProof/>
                <w:webHidden/>
              </w:rPr>
              <w:t>17</w:t>
            </w:r>
            <w:r w:rsidRPr="00535DD5">
              <w:rPr>
                <w:rFonts w:ascii="Bookman Old Style" w:hAnsi="Bookman Old Style"/>
                <w:noProof/>
                <w:webHidden/>
              </w:rPr>
              <w:fldChar w:fldCharType="end"/>
            </w:r>
          </w:hyperlink>
        </w:p>
        <w:p w14:paraId="7F734CE6" w14:textId="6FCB3092" w:rsidR="00535DD5" w:rsidRPr="00535DD5" w:rsidRDefault="00535DD5">
          <w:pPr>
            <w:pStyle w:val="Inhopg1"/>
            <w:tabs>
              <w:tab w:val="left" w:pos="660"/>
              <w:tab w:val="right" w:leader="dot" w:pos="9062"/>
            </w:tabs>
            <w:rPr>
              <w:rFonts w:ascii="Bookman Old Style" w:eastAsiaTheme="minorEastAsia" w:hAnsi="Bookman Old Style"/>
              <w:noProof/>
              <w:lang w:eastAsia="nl-NL"/>
            </w:rPr>
          </w:pPr>
          <w:hyperlink w:anchor="_Toc66619919" w:history="1">
            <w:r w:rsidRPr="00535DD5">
              <w:rPr>
                <w:rStyle w:val="Hyperlink"/>
                <w:rFonts w:ascii="Bookman Old Style" w:hAnsi="Bookman Old Style"/>
                <w:noProof/>
                <w:color w:val="auto"/>
              </w:rPr>
              <w:t>17.</w:t>
            </w:r>
            <w:r w:rsidRPr="00535DD5">
              <w:rPr>
                <w:rFonts w:ascii="Bookman Old Style" w:eastAsiaTheme="minorEastAsia" w:hAnsi="Bookman Old Style"/>
                <w:noProof/>
                <w:lang w:eastAsia="nl-NL"/>
              </w:rPr>
              <w:tab/>
            </w:r>
            <w:r w:rsidRPr="00535DD5">
              <w:rPr>
                <w:rStyle w:val="Hyperlink"/>
                <w:rFonts w:ascii="Bookman Old Style" w:hAnsi="Bookman Old Style"/>
                <w:noProof/>
                <w:color w:val="auto"/>
              </w:rPr>
              <w:t>Uitstapjes</w:t>
            </w:r>
            <w:r w:rsidRPr="00535DD5">
              <w:rPr>
                <w:rFonts w:ascii="Bookman Old Style" w:hAnsi="Bookman Old Style"/>
                <w:noProof/>
                <w:webHidden/>
              </w:rPr>
              <w:tab/>
            </w:r>
            <w:r w:rsidRPr="00535DD5">
              <w:rPr>
                <w:rFonts w:ascii="Bookman Old Style" w:hAnsi="Bookman Old Style"/>
                <w:noProof/>
                <w:webHidden/>
              </w:rPr>
              <w:fldChar w:fldCharType="begin"/>
            </w:r>
            <w:r w:rsidRPr="00535DD5">
              <w:rPr>
                <w:rFonts w:ascii="Bookman Old Style" w:hAnsi="Bookman Old Style"/>
                <w:noProof/>
                <w:webHidden/>
              </w:rPr>
              <w:instrText xml:space="preserve"> PAGEREF _Toc66619919 \h </w:instrText>
            </w:r>
            <w:r w:rsidRPr="00535DD5">
              <w:rPr>
                <w:rFonts w:ascii="Bookman Old Style" w:hAnsi="Bookman Old Style"/>
                <w:noProof/>
                <w:webHidden/>
              </w:rPr>
            </w:r>
            <w:r w:rsidRPr="00535DD5">
              <w:rPr>
                <w:rFonts w:ascii="Bookman Old Style" w:hAnsi="Bookman Old Style"/>
                <w:noProof/>
                <w:webHidden/>
              </w:rPr>
              <w:fldChar w:fldCharType="separate"/>
            </w:r>
            <w:r w:rsidR="007C6969">
              <w:rPr>
                <w:rFonts w:ascii="Bookman Old Style" w:hAnsi="Bookman Old Style"/>
                <w:noProof/>
                <w:webHidden/>
              </w:rPr>
              <w:t>17</w:t>
            </w:r>
            <w:r w:rsidRPr="00535DD5">
              <w:rPr>
                <w:rFonts w:ascii="Bookman Old Style" w:hAnsi="Bookman Old Style"/>
                <w:noProof/>
                <w:webHidden/>
              </w:rPr>
              <w:fldChar w:fldCharType="end"/>
            </w:r>
          </w:hyperlink>
        </w:p>
        <w:p w14:paraId="055A0497" w14:textId="3A66089F" w:rsidR="00535DD5" w:rsidRPr="00535DD5" w:rsidRDefault="00535DD5">
          <w:pPr>
            <w:pStyle w:val="Inhopg1"/>
            <w:tabs>
              <w:tab w:val="left" w:pos="660"/>
              <w:tab w:val="right" w:leader="dot" w:pos="9062"/>
            </w:tabs>
            <w:rPr>
              <w:rFonts w:ascii="Bookman Old Style" w:eastAsiaTheme="minorEastAsia" w:hAnsi="Bookman Old Style"/>
              <w:noProof/>
              <w:lang w:eastAsia="nl-NL"/>
            </w:rPr>
          </w:pPr>
          <w:hyperlink w:anchor="_Toc66619920" w:history="1">
            <w:r w:rsidRPr="00535DD5">
              <w:rPr>
                <w:rStyle w:val="Hyperlink"/>
                <w:rFonts w:ascii="Bookman Old Style" w:hAnsi="Bookman Old Style"/>
                <w:noProof/>
                <w:color w:val="auto"/>
              </w:rPr>
              <w:t>18.</w:t>
            </w:r>
            <w:r w:rsidRPr="00535DD5">
              <w:rPr>
                <w:rFonts w:ascii="Bookman Old Style" w:eastAsiaTheme="minorEastAsia" w:hAnsi="Bookman Old Style"/>
                <w:noProof/>
                <w:lang w:eastAsia="nl-NL"/>
              </w:rPr>
              <w:tab/>
            </w:r>
            <w:r w:rsidRPr="00535DD5">
              <w:rPr>
                <w:rStyle w:val="Hyperlink"/>
                <w:rFonts w:ascii="Bookman Old Style" w:hAnsi="Bookman Old Style"/>
                <w:noProof/>
                <w:color w:val="auto"/>
              </w:rPr>
              <w:t>Hygiëne</w:t>
            </w:r>
            <w:r w:rsidRPr="00535DD5">
              <w:rPr>
                <w:rFonts w:ascii="Bookman Old Style" w:hAnsi="Bookman Old Style"/>
                <w:noProof/>
                <w:webHidden/>
              </w:rPr>
              <w:tab/>
            </w:r>
            <w:r w:rsidRPr="00535DD5">
              <w:rPr>
                <w:rFonts w:ascii="Bookman Old Style" w:hAnsi="Bookman Old Style"/>
                <w:noProof/>
                <w:webHidden/>
              </w:rPr>
              <w:fldChar w:fldCharType="begin"/>
            </w:r>
            <w:r w:rsidRPr="00535DD5">
              <w:rPr>
                <w:rFonts w:ascii="Bookman Old Style" w:hAnsi="Bookman Old Style"/>
                <w:noProof/>
                <w:webHidden/>
              </w:rPr>
              <w:instrText xml:space="preserve"> PAGEREF _Toc66619920 \h </w:instrText>
            </w:r>
            <w:r w:rsidRPr="00535DD5">
              <w:rPr>
                <w:rFonts w:ascii="Bookman Old Style" w:hAnsi="Bookman Old Style"/>
                <w:noProof/>
                <w:webHidden/>
              </w:rPr>
            </w:r>
            <w:r w:rsidRPr="00535DD5">
              <w:rPr>
                <w:rFonts w:ascii="Bookman Old Style" w:hAnsi="Bookman Old Style"/>
                <w:noProof/>
                <w:webHidden/>
              </w:rPr>
              <w:fldChar w:fldCharType="separate"/>
            </w:r>
            <w:r w:rsidR="007C6969">
              <w:rPr>
                <w:rFonts w:ascii="Bookman Old Style" w:hAnsi="Bookman Old Style"/>
                <w:noProof/>
                <w:webHidden/>
              </w:rPr>
              <w:t>18</w:t>
            </w:r>
            <w:r w:rsidRPr="00535DD5">
              <w:rPr>
                <w:rFonts w:ascii="Bookman Old Style" w:hAnsi="Bookman Old Style"/>
                <w:noProof/>
                <w:webHidden/>
              </w:rPr>
              <w:fldChar w:fldCharType="end"/>
            </w:r>
          </w:hyperlink>
        </w:p>
        <w:p w14:paraId="696EC0D6" w14:textId="0FB0208B" w:rsidR="00535DD5" w:rsidRPr="00535DD5" w:rsidRDefault="00535DD5">
          <w:pPr>
            <w:pStyle w:val="Inhopg1"/>
            <w:tabs>
              <w:tab w:val="left" w:pos="660"/>
              <w:tab w:val="right" w:leader="dot" w:pos="9062"/>
            </w:tabs>
            <w:rPr>
              <w:rFonts w:ascii="Bookman Old Style" w:eastAsiaTheme="minorEastAsia" w:hAnsi="Bookman Old Style"/>
              <w:noProof/>
              <w:lang w:eastAsia="nl-NL"/>
            </w:rPr>
          </w:pPr>
          <w:hyperlink w:anchor="_Toc66619921" w:history="1">
            <w:r w:rsidRPr="00535DD5">
              <w:rPr>
                <w:rStyle w:val="Hyperlink"/>
                <w:rFonts w:ascii="Bookman Old Style" w:hAnsi="Bookman Old Style"/>
                <w:noProof/>
                <w:color w:val="auto"/>
              </w:rPr>
              <w:t>19.</w:t>
            </w:r>
            <w:r w:rsidRPr="00535DD5">
              <w:rPr>
                <w:rFonts w:ascii="Bookman Old Style" w:eastAsiaTheme="minorEastAsia" w:hAnsi="Bookman Old Style"/>
                <w:noProof/>
                <w:lang w:eastAsia="nl-NL"/>
              </w:rPr>
              <w:tab/>
            </w:r>
            <w:r w:rsidRPr="00535DD5">
              <w:rPr>
                <w:rStyle w:val="Hyperlink"/>
                <w:rFonts w:ascii="Bookman Old Style" w:hAnsi="Bookman Old Style"/>
                <w:noProof/>
                <w:color w:val="auto"/>
              </w:rPr>
              <w:t>Omgaan met zindelijkheid</w:t>
            </w:r>
            <w:r w:rsidRPr="00535DD5">
              <w:rPr>
                <w:rFonts w:ascii="Bookman Old Style" w:hAnsi="Bookman Old Style"/>
                <w:noProof/>
                <w:webHidden/>
              </w:rPr>
              <w:tab/>
            </w:r>
            <w:r w:rsidRPr="00535DD5">
              <w:rPr>
                <w:rFonts w:ascii="Bookman Old Style" w:hAnsi="Bookman Old Style"/>
                <w:noProof/>
                <w:webHidden/>
              </w:rPr>
              <w:fldChar w:fldCharType="begin"/>
            </w:r>
            <w:r w:rsidRPr="00535DD5">
              <w:rPr>
                <w:rFonts w:ascii="Bookman Old Style" w:hAnsi="Bookman Old Style"/>
                <w:noProof/>
                <w:webHidden/>
              </w:rPr>
              <w:instrText xml:space="preserve"> PAGEREF _Toc66619921 \h </w:instrText>
            </w:r>
            <w:r w:rsidRPr="00535DD5">
              <w:rPr>
                <w:rFonts w:ascii="Bookman Old Style" w:hAnsi="Bookman Old Style"/>
                <w:noProof/>
                <w:webHidden/>
              </w:rPr>
            </w:r>
            <w:r w:rsidRPr="00535DD5">
              <w:rPr>
                <w:rFonts w:ascii="Bookman Old Style" w:hAnsi="Bookman Old Style"/>
                <w:noProof/>
                <w:webHidden/>
              </w:rPr>
              <w:fldChar w:fldCharType="separate"/>
            </w:r>
            <w:r w:rsidR="007C6969">
              <w:rPr>
                <w:rFonts w:ascii="Bookman Old Style" w:hAnsi="Bookman Old Style"/>
                <w:noProof/>
                <w:webHidden/>
              </w:rPr>
              <w:t>18</w:t>
            </w:r>
            <w:r w:rsidRPr="00535DD5">
              <w:rPr>
                <w:rFonts w:ascii="Bookman Old Style" w:hAnsi="Bookman Old Style"/>
                <w:noProof/>
                <w:webHidden/>
              </w:rPr>
              <w:fldChar w:fldCharType="end"/>
            </w:r>
          </w:hyperlink>
        </w:p>
        <w:p w14:paraId="58E8C37B" w14:textId="28FD1103" w:rsidR="00535DD5" w:rsidRPr="00535DD5" w:rsidRDefault="00535DD5">
          <w:pPr>
            <w:pStyle w:val="Inhopg1"/>
            <w:tabs>
              <w:tab w:val="left" w:pos="660"/>
              <w:tab w:val="right" w:leader="dot" w:pos="9062"/>
            </w:tabs>
            <w:rPr>
              <w:rFonts w:ascii="Bookman Old Style" w:eastAsiaTheme="minorEastAsia" w:hAnsi="Bookman Old Style"/>
              <w:noProof/>
              <w:lang w:eastAsia="nl-NL"/>
            </w:rPr>
          </w:pPr>
          <w:hyperlink w:anchor="_Toc66619922" w:history="1">
            <w:r w:rsidRPr="00535DD5">
              <w:rPr>
                <w:rStyle w:val="Hyperlink"/>
                <w:rFonts w:ascii="Bookman Old Style" w:hAnsi="Bookman Old Style"/>
                <w:noProof/>
                <w:color w:val="auto"/>
              </w:rPr>
              <w:t>20.</w:t>
            </w:r>
            <w:r w:rsidRPr="00535DD5">
              <w:rPr>
                <w:rFonts w:ascii="Bookman Old Style" w:eastAsiaTheme="minorEastAsia" w:hAnsi="Bookman Old Style"/>
                <w:noProof/>
                <w:lang w:eastAsia="nl-NL"/>
              </w:rPr>
              <w:tab/>
            </w:r>
            <w:r w:rsidRPr="00535DD5">
              <w:rPr>
                <w:rStyle w:val="Hyperlink"/>
                <w:rFonts w:ascii="Bookman Old Style" w:hAnsi="Bookman Old Style"/>
                <w:noProof/>
                <w:color w:val="auto"/>
              </w:rPr>
              <w:t>Eten, drinken en slapen</w:t>
            </w:r>
            <w:r w:rsidRPr="00535DD5">
              <w:rPr>
                <w:rFonts w:ascii="Bookman Old Style" w:hAnsi="Bookman Old Style"/>
                <w:noProof/>
                <w:webHidden/>
              </w:rPr>
              <w:tab/>
            </w:r>
            <w:r w:rsidRPr="00535DD5">
              <w:rPr>
                <w:rFonts w:ascii="Bookman Old Style" w:hAnsi="Bookman Old Style"/>
                <w:noProof/>
                <w:webHidden/>
              </w:rPr>
              <w:fldChar w:fldCharType="begin"/>
            </w:r>
            <w:r w:rsidRPr="00535DD5">
              <w:rPr>
                <w:rFonts w:ascii="Bookman Old Style" w:hAnsi="Bookman Old Style"/>
                <w:noProof/>
                <w:webHidden/>
              </w:rPr>
              <w:instrText xml:space="preserve"> PAGEREF _Toc66619922 \h </w:instrText>
            </w:r>
            <w:r w:rsidRPr="00535DD5">
              <w:rPr>
                <w:rFonts w:ascii="Bookman Old Style" w:hAnsi="Bookman Old Style"/>
                <w:noProof/>
                <w:webHidden/>
              </w:rPr>
            </w:r>
            <w:r w:rsidRPr="00535DD5">
              <w:rPr>
                <w:rFonts w:ascii="Bookman Old Style" w:hAnsi="Bookman Old Style"/>
                <w:noProof/>
                <w:webHidden/>
              </w:rPr>
              <w:fldChar w:fldCharType="separate"/>
            </w:r>
            <w:r w:rsidR="007C6969">
              <w:rPr>
                <w:rFonts w:ascii="Bookman Old Style" w:hAnsi="Bookman Old Style"/>
                <w:noProof/>
                <w:webHidden/>
              </w:rPr>
              <w:t>19</w:t>
            </w:r>
            <w:r w:rsidRPr="00535DD5">
              <w:rPr>
                <w:rFonts w:ascii="Bookman Old Style" w:hAnsi="Bookman Old Style"/>
                <w:noProof/>
                <w:webHidden/>
              </w:rPr>
              <w:fldChar w:fldCharType="end"/>
            </w:r>
          </w:hyperlink>
        </w:p>
        <w:p w14:paraId="74A03B8B" w14:textId="17032562" w:rsidR="00535DD5" w:rsidRPr="00535DD5" w:rsidRDefault="00535DD5">
          <w:pPr>
            <w:pStyle w:val="Inhopg1"/>
            <w:tabs>
              <w:tab w:val="left" w:pos="660"/>
              <w:tab w:val="right" w:leader="dot" w:pos="9062"/>
            </w:tabs>
            <w:rPr>
              <w:rFonts w:ascii="Bookman Old Style" w:eastAsiaTheme="minorEastAsia" w:hAnsi="Bookman Old Style"/>
              <w:noProof/>
              <w:lang w:eastAsia="nl-NL"/>
            </w:rPr>
          </w:pPr>
          <w:hyperlink w:anchor="_Toc66619923" w:history="1">
            <w:r w:rsidRPr="00535DD5">
              <w:rPr>
                <w:rStyle w:val="Hyperlink"/>
                <w:rFonts w:ascii="Bookman Old Style" w:hAnsi="Bookman Old Style"/>
                <w:noProof/>
                <w:color w:val="auto"/>
              </w:rPr>
              <w:t>21.</w:t>
            </w:r>
            <w:r w:rsidRPr="00535DD5">
              <w:rPr>
                <w:rFonts w:ascii="Bookman Old Style" w:eastAsiaTheme="minorEastAsia" w:hAnsi="Bookman Old Style"/>
                <w:noProof/>
                <w:lang w:eastAsia="nl-NL"/>
              </w:rPr>
              <w:tab/>
            </w:r>
            <w:r w:rsidRPr="00535DD5">
              <w:rPr>
                <w:rStyle w:val="Hyperlink"/>
                <w:rFonts w:ascii="Bookman Old Style" w:hAnsi="Bookman Old Style"/>
                <w:noProof/>
                <w:color w:val="auto"/>
              </w:rPr>
              <w:t>Klachten</w:t>
            </w:r>
            <w:r w:rsidRPr="00535DD5">
              <w:rPr>
                <w:rFonts w:ascii="Bookman Old Style" w:hAnsi="Bookman Old Style"/>
                <w:noProof/>
                <w:webHidden/>
              </w:rPr>
              <w:tab/>
            </w:r>
            <w:r w:rsidRPr="00535DD5">
              <w:rPr>
                <w:rFonts w:ascii="Bookman Old Style" w:hAnsi="Bookman Old Style"/>
                <w:noProof/>
                <w:webHidden/>
              </w:rPr>
              <w:fldChar w:fldCharType="begin"/>
            </w:r>
            <w:r w:rsidRPr="00535DD5">
              <w:rPr>
                <w:rFonts w:ascii="Bookman Old Style" w:hAnsi="Bookman Old Style"/>
                <w:noProof/>
                <w:webHidden/>
              </w:rPr>
              <w:instrText xml:space="preserve"> PAGEREF _Toc66619923 \h </w:instrText>
            </w:r>
            <w:r w:rsidRPr="00535DD5">
              <w:rPr>
                <w:rFonts w:ascii="Bookman Old Style" w:hAnsi="Bookman Old Style"/>
                <w:noProof/>
                <w:webHidden/>
              </w:rPr>
            </w:r>
            <w:r w:rsidRPr="00535DD5">
              <w:rPr>
                <w:rFonts w:ascii="Bookman Old Style" w:hAnsi="Bookman Old Style"/>
                <w:noProof/>
                <w:webHidden/>
              </w:rPr>
              <w:fldChar w:fldCharType="separate"/>
            </w:r>
            <w:r w:rsidR="007C6969">
              <w:rPr>
                <w:rFonts w:ascii="Bookman Old Style" w:hAnsi="Bookman Old Style"/>
                <w:noProof/>
                <w:webHidden/>
              </w:rPr>
              <w:t>19</w:t>
            </w:r>
            <w:r w:rsidRPr="00535DD5">
              <w:rPr>
                <w:rFonts w:ascii="Bookman Old Style" w:hAnsi="Bookman Old Style"/>
                <w:noProof/>
                <w:webHidden/>
              </w:rPr>
              <w:fldChar w:fldCharType="end"/>
            </w:r>
          </w:hyperlink>
        </w:p>
        <w:p w14:paraId="421938FC" w14:textId="05B6FB56" w:rsidR="00535DD5" w:rsidRPr="00535DD5" w:rsidRDefault="00535DD5">
          <w:pPr>
            <w:pStyle w:val="Inhopg1"/>
            <w:tabs>
              <w:tab w:val="left" w:pos="660"/>
              <w:tab w:val="right" w:leader="dot" w:pos="9062"/>
            </w:tabs>
            <w:rPr>
              <w:rFonts w:ascii="Bookman Old Style" w:eastAsiaTheme="minorEastAsia" w:hAnsi="Bookman Old Style"/>
              <w:noProof/>
              <w:lang w:eastAsia="nl-NL"/>
            </w:rPr>
          </w:pPr>
          <w:hyperlink w:anchor="_Toc66619924" w:history="1">
            <w:r w:rsidRPr="00535DD5">
              <w:rPr>
                <w:rStyle w:val="Hyperlink"/>
                <w:rFonts w:ascii="Bookman Old Style" w:hAnsi="Bookman Old Style"/>
                <w:noProof/>
                <w:color w:val="auto"/>
              </w:rPr>
              <w:t>22.</w:t>
            </w:r>
            <w:r w:rsidRPr="00535DD5">
              <w:rPr>
                <w:rFonts w:ascii="Bookman Old Style" w:eastAsiaTheme="minorEastAsia" w:hAnsi="Bookman Old Style"/>
                <w:noProof/>
                <w:lang w:eastAsia="nl-NL"/>
              </w:rPr>
              <w:tab/>
            </w:r>
            <w:r w:rsidRPr="00535DD5">
              <w:rPr>
                <w:rStyle w:val="Hyperlink"/>
                <w:rFonts w:ascii="Bookman Old Style" w:hAnsi="Bookman Old Style"/>
                <w:noProof/>
                <w:color w:val="auto"/>
              </w:rPr>
              <w:t>Oudercommissie</w:t>
            </w:r>
            <w:r w:rsidRPr="00535DD5">
              <w:rPr>
                <w:rFonts w:ascii="Bookman Old Style" w:hAnsi="Bookman Old Style"/>
                <w:noProof/>
                <w:webHidden/>
              </w:rPr>
              <w:tab/>
            </w:r>
            <w:r w:rsidRPr="00535DD5">
              <w:rPr>
                <w:rFonts w:ascii="Bookman Old Style" w:hAnsi="Bookman Old Style"/>
                <w:noProof/>
                <w:webHidden/>
              </w:rPr>
              <w:fldChar w:fldCharType="begin"/>
            </w:r>
            <w:r w:rsidRPr="00535DD5">
              <w:rPr>
                <w:rFonts w:ascii="Bookman Old Style" w:hAnsi="Bookman Old Style"/>
                <w:noProof/>
                <w:webHidden/>
              </w:rPr>
              <w:instrText xml:space="preserve"> PAGEREF _Toc66619924 \h </w:instrText>
            </w:r>
            <w:r w:rsidRPr="00535DD5">
              <w:rPr>
                <w:rFonts w:ascii="Bookman Old Style" w:hAnsi="Bookman Old Style"/>
                <w:noProof/>
                <w:webHidden/>
              </w:rPr>
            </w:r>
            <w:r w:rsidRPr="00535DD5">
              <w:rPr>
                <w:rFonts w:ascii="Bookman Old Style" w:hAnsi="Bookman Old Style"/>
                <w:noProof/>
                <w:webHidden/>
              </w:rPr>
              <w:fldChar w:fldCharType="separate"/>
            </w:r>
            <w:r w:rsidR="007C6969">
              <w:rPr>
                <w:rFonts w:ascii="Bookman Old Style" w:hAnsi="Bookman Old Style"/>
                <w:noProof/>
                <w:webHidden/>
              </w:rPr>
              <w:t>20</w:t>
            </w:r>
            <w:r w:rsidRPr="00535DD5">
              <w:rPr>
                <w:rFonts w:ascii="Bookman Old Style" w:hAnsi="Bookman Old Style"/>
                <w:noProof/>
                <w:webHidden/>
              </w:rPr>
              <w:fldChar w:fldCharType="end"/>
            </w:r>
          </w:hyperlink>
        </w:p>
        <w:p w14:paraId="5CABEE31" w14:textId="17140824" w:rsidR="00535DD5" w:rsidRPr="00535DD5" w:rsidRDefault="00535DD5">
          <w:pPr>
            <w:pStyle w:val="Inhopg1"/>
            <w:tabs>
              <w:tab w:val="left" w:pos="660"/>
              <w:tab w:val="right" w:leader="dot" w:pos="9062"/>
            </w:tabs>
            <w:rPr>
              <w:rFonts w:ascii="Bookman Old Style" w:eastAsiaTheme="minorEastAsia" w:hAnsi="Bookman Old Style"/>
              <w:noProof/>
              <w:lang w:eastAsia="nl-NL"/>
            </w:rPr>
          </w:pPr>
          <w:hyperlink w:anchor="_Toc66619925" w:history="1">
            <w:r w:rsidRPr="00535DD5">
              <w:rPr>
                <w:rStyle w:val="Hyperlink"/>
                <w:rFonts w:ascii="Bookman Old Style" w:hAnsi="Bookman Old Style"/>
                <w:noProof/>
                <w:color w:val="auto"/>
              </w:rPr>
              <w:t>23.</w:t>
            </w:r>
            <w:r w:rsidRPr="00535DD5">
              <w:rPr>
                <w:rFonts w:ascii="Bookman Old Style" w:eastAsiaTheme="minorEastAsia" w:hAnsi="Bookman Old Style"/>
                <w:noProof/>
                <w:lang w:eastAsia="nl-NL"/>
              </w:rPr>
              <w:tab/>
            </w:r>
            <w:r w:rsidRPr="00535DD5">
              <w:rPr>
                <w:rStyle w:val="Hyperlink"/>
                <w:rFonts w:ascii="Bookman Old Style" w:hAnsi="Bookman Old Style"/>
                <w:noProof/>
                <w:color w:val="auto"/>
              </w:rPr>
              <w:t>Stagiaires</w:t>
            </w:r>
            <w:r w:rsidRPr="00535DD5">
              <w:rPr>
                <w:rFonts w:ascii="Bookman Old Style" w:hAnsi="Bookman Old Style"/>
                <w:noProof/>
                <w:webHidden/>
              </w:rPr>
              <w:tab/>
            </w:r>
            <w:r w:rsidRPr="00535DD5">
              <w:rPr>
                <w:rFonts w:ascii="Bookman Old Style" w:hAnsi="Bookman Old Style"/>
                <w:noProof/>
                <w:webHidden/>
              </w:rPr>
              <w:fldChar w:fldCharType="begin"/>
            </w:r>
            <w:r w:rsidRPr="00535DD5">
              <w:rPr>
                <w:rFonts w:ascii="Bookman Old Style" w:hAnsi="Bookman Old Style"/>
                <w:noProof/>
                <w:webHidden/>
              </w:rPr>
              <w:instrText xml:space="preserve"> PAGEREF _Toc66619925 \h </w:instrText>
            </w:r>
            <w:r w:rsidRPr="00535DD5">
              <w:rPr>
                <w:rFonts w:ascii="Bookman Old Style" w:hAnsi="Bookman Old Style"/>
                <w:noProof/>
                <w:webHidden/>
              </w:rPr>
            </w:r>
            <w:r w:rsidRPr="00535DD5">
              <w:rPr>
                <w:rFonts w:ascii="Bookman Old Style" w:hAnsi="Bookman Old Style"/>
                <w:noProof/>
                <w:webHidden/>
              </w:rPr>
              <w:fldChar w:fldCharType="separate"/>
            </w:r>
            <w:r w:rsidR="007C6969">
              <w:rPr>
                <w:rFonts w:ascii="Bookman Old Style" w:hAnsi="Bookman Old Style"/>
                <w:noProof/>
                <w:webHidden/>
              </w:rPr>
              <w:t>20</w:t>
            </w:r>
            <w:r w:rsidRPr="00535DD5">
              <w:rPr>
                <w:rFonts w:ascii="Bookman Old Style" w:hAnsi="Bookman Old Style"/>
                <w:noProof/>
                <w:webHidden/>
              </w:rPr>
              <w:fldChar w:fldCharType="end"/>
            </w:r>
          </w:hyperlink>
        </w:p>
        <w:p w14:paraId="4ADDB50D" w14:textId="0387BB00" w:rsidR="00535DD5" w:rsidRPr="00535DD5" w:rsidRDefault="00535DD5">
          <w:pPr>
            <w:pStyle w:val="Inhopg1"/>
            <w:tabs>
              <w:tab w:val="left" w:pos="660"/>
              <w:tab w:val="right" w:leader="dot" w:pos="9062"/>
            </w:tabs>
            <w:rPr>
              <w:rFonts w:ascii="Bookman Old Style" w:eastAsiaTheme="minorEastAsia" w:hAnsi="Bookman Old Style"/>
              <w:noProof/>
              <w:lang w:eastAsia="nl-NL"/>
            </w:rPr>
          </w:pPr>
          <w:hyperlink w:anchor="_Toc66619926" w:history="1">
            <w:r w:rsidRPr="00535DD5">
              <w:rPr>
                <w:rStyle w:val="Hyperlink"/>
                <w:rFonts w:ascii="Bookman Old Style" w:hAnsi="Bookman Old Style"/>
                <w:noProof/>
                <w:color w:val="auto"/>
              </w:rPr>
              <w:t>24.</w:t>
            </w:r>
            <w:r w:rsidRPr="00535DD5">
              <w:rPr>
                <w:rFonts w:ascii="Bookman Old Style" w:eastAsiaTheme="minorEastAsia" w:hAnsi="Bookman Old Style"/>
                <w:noProof/>
                <w:lang w:eastAsia="nl-NL"/>
              </w:rPr>
              <w:tab/>
            </w:r>
            <w:r w:rsidRPr="00535DD5">
              <w:rPr>
                <w:rStyle w:val="Hyperlink"/>
                <w:rFonts w:ascii="Bookman Old Style" w:hAnsi="Bookman Old Style"/>
                <w:noProof/>
                <w:color w:val="auto"/>
              </w:rPr>
              <w:t>Rituelen en feesten</w:t>
            </w:r>
            <w:r w:rsidRPr="00535DD5">
              <w:rPr>
                <w:rFonts w:ascii="Bookman Old Style" w:hAnsi="Bookman Old Style"/>
                <w:noProof/>
                <w:webHidden/>
              </w:rPr>
              <w:tab/>
            </w:r>
            <w:r w:rsidRPr="00535DD5">
              <w:rPr>
                <w:rFonts w:ascii="Bookman Old Style" w:hAnsi="Bookman Old Style"/>
                <w:noProof/>
                <w:webHidden/>
              </w:rPr>
              <w:fldChar w:fldCharType="begin"/>
            </w:r>
            <w:r w:rsidRPr="00535DD5">
              <w:rPr>
                <w:rFonts w:ascii="Bookman Old Style" w:hAnsi="Bookman Old Style"/>
                <w:noProof/>
                <w:webHidden/>
              </w:rPr>
              <w:instrText xml:space="preserve"> PAGEREF _Toc66619926 \h </w:instrText>
            </w:r>
            <w:r w:rsidRPr="00535DD5">
              <w:rPr>
                <w:rFonts w:ascii="Bookman Old Style" w:hAnsi="Bookman Old Style"/>
                <w:noProof/>
                <w:webHidden/>
              </w:rPr>
            </w:r>
            <w:r w:rsidRPr="00535DD5">
              <w:rPr>
                <w:rFonts w:ascii="Bookman Old Style" w:hAnsi="Bookman Old Style"/>
                <w:noProof/>
                <w:webHidden/>
              </w:rPr>
              <w:fldChar w:fldCharType="separate"/>
            </w:r>
            <w:r w:rsidR="007C6969">
              <w:rPr>
                <w:rFonts w:ascii="Bookman Old Style" w:hAnsi="Bookman Old Style"/>
                <w:noProof/>
                <w:webHidden/>
              </w:rPr>
              <w:t>20</w:t>
            </w:r>
            <w:r w:rsidRPr="00535DD5">
              <w:rPr>
                <w:rFonts w:ascii="Bookman Old Style" w:hAnsi="Bookman Old Style"/>
                <w:noProof/>
                <w:webHidden/>
              </w:rPr>
              <w:fldChar w:fldCharType="end"/>
            </w:r>
          </w:hyperlink>
        </w:p>
        <w:p w14:paraId="3677991A" w14:textId="50147DD2" w:rsidR="00535DD5" w:rsidRPr="00535DD5" w:rsidRDefault="00535DD5">
          <w:pPr>
            <w:pStyle w:val="Inhopg1"/>
            <w:tabs>
              <w:tab w:val="left" w:pos="660"/>
              <w:tab w:val="right" w:leader="dot" w:pos="9062"/>
            </w:tabs>
            <w:rPr>
              <w:rFonts w:ascii="Bookman Old Style" w:eastAsiaTheme="minorEastAsia" w:hAnsi="Bookman Old Style"/>
              <w:noProof/>
              <w:lang w:eastAsia="nl-NL"/>
            </w:rPr>
          </w:pPr>
          <w:hyperlink w:anchor="_Toc66619927" w:history="1">
            <w:r w:rsidRPr="00535DD5">
              <w:rPr>
                <w:rStyle w:val="Hyperlink"/>
                <w:rFonts w:ascii="Bookman Old Style" w:hAnsi="Bookman Old Style"/>
                <w:noProof/>
                <w:color w:val="auto"/>
              </w:rPr>
              <w:t>25.</w:t>
            </w:r>
            <w:r w:rsidRPr="00535DD5">
              <w:rPr>
                <w:rFonts w:ascii="Bookman Old Style" w:eastAsiaTheme="minorEastAsia" w:hAnsi="Bookman Old Style"/>
                <w:noProof/>
                <w:lang w:eastAsia="nl-NL"/>
              </w:rPr>
              <w:tab/>
            </w:r>
            <w:r w:rsidRPr="00535DD5">
              <w:rPr>
                <w:rStyle w:val="Hyperlink"/>
                <w:rFonts w:ascii="Bookman Old Style" w:hAnsi="Bookman Old Style"/>
                <w:noProof/>
                <w:color w:val="auto"/>
              </w:rPr>
              <w:t>Risico-inventarisatie en protocollen</w:t>
            </w:r>
            <w:r w:rsidRPr="00535DD5">
              <w:rPr>
                <w:rFonts w:ascii="Bookman Old Style" w:hAnsi="Bookman Old Style"/>
                <w:noProof/>
                <w:webHidden/>
              </w:rPr>
              <w:tab/>
            </w:r>
            <w:r w:rsidRPr="00535DD5">
              <w:rPr>
                <w:rFonts w:ascii="Bookman Old Style" w:hAnsi="Bookman Old Style"/>
                <w:noProof/>
                <w:webHidden/>
              </w:rPr>
              <w:fldChar w:fldCharType="begin"/>
            </w:r>
            <w:r w:rsidRPr="00535DD5">
              <w:rPr>
                <w:rFonts w:ascii="Bookman Old Style" w:hAnsi="Bookman Old Style"/>
                <w:noProof/>
                <w:webHidden/>
              </w:rPr>
              <w:instrText xml:space="preserve"> PAGEREF _Toc66619927 \h </w:instrText>
            </w:r>
            <w:r w:rsidRPr="00535DD5">
              <w:rPr>
                <w:rFonts w:ascii="Bookman Old Style" w:hAnsi="Bookman Old Style"/>
                <w:noProof/>
                <w:webHidden/>
              </w:rPr>
            </w:r>
            <w:r w:rsidRPr="00535DD5">
              <w:rPr>
                <w:rFonts w:ascii="Bookman Old Style" w:hAnsi="Bookman Old Style"/>
                <w:noProof/>
                <w:webHidden/>
              </w:rPr>
              <w:fldChar w:fldCharType="separate"/>
            </w:r>
            <w:r w:rsidR="007C6969">
              <w:rPr>
                <w:rFonts w:ascii="Bookman Old Style" w:hAnsi="Bookman Old Style"/>
                <w:noProof/>
                <w:webHidden/>
              </w:rPr>
              <w:t>21</w:t>
            </w:r>
            <w:r w:rsidRPr="00535DD5">
              <w:rPr>
                <w:rFonts w:ascii="Bookman Old Style" w:hAnsi="Bookman Old Style"/>
                <w:noProof/>
                <w:webHidden/>
              </w:rPr>
              <w:fldChar w:fldCharType="end"/>
            </w:r>
          </w:hyperlink>
        </w:p>
        <w:p w14:paraId="25394B12" w14:textId="5296E892" w:rsidR="00535DD5" w:rsidRPr="00535DD5" w:rsidRDefault="00535DD5">
          <w:pPr>
            <w:pStyle w:val="Inhopg1"/>
            <w:tabs>
              <w:tab w:val="left" w:pos="660"/>
              <w:tab w:val="right" w:leader="dot" w:pos="9062"/>
            </w:tabs>
            <w:rPr>
              <w:rFonts w:ascii="Bookman Old Style" w:eastAsiaTheme="minorEastAsia" w:hAnsi="Bookman Old Style"/>
              <w:noProof/>
              <w:lang w:eastAsia="nl-NL"/>
            </w:rPr>
          </w:pPr>
          <w:hyperlink w:anchor="_Toc66619928" w:history="1">
            <w:r w:rsidRPr="00535DD5">
              <w:rPr>
                <w:rStyle w:val="Hyperlink"/>
                <w:rFonts w:ascii="Bookman Old Style" w:hAnsi="Bookman Old Style"/>
                <w:noProof/>
                <w:color w:val="auto"/>
              </w:rPr>
              <w:t>26.</w:t>
            </w:r>
            <w:r w:rsidRPr="00535DD5">
              <w:rPr>
                <w:rFonts w:ascii="Bookman Old Style" w:eastAsiaTheme="minorEastAsia" w:hAnsi="Bookman Old Style"/>
                <w:noProof/>
                <w:lang w:eastAsia="nl-NL"/>
              </w:rPr>
              <w:tab/>
            </w:r>
            <w:r w:rsidRPr="00535DD5">
              <w:rPr>
                <w:rStyle w:val="Hyperlink"/>
                <w:rFonts w:ascii="Bookman Old Style" w:hAnsi="Bookman Old Style"/>
                <w:noProof/>
                <w:color w:val="auto"/>
              </w:rPr>
              <w:t>GGD en onderwijsinspectie</w:t>
            </w:r>
            <w:r w:rsidRPr="00535DD5">
              <w:rPr>
                <w:rFonts w:ascii="Bookman Old Style" w:hAnsi="Bookman Old Style"/>
                <w:noProof/>
                <w:webHidden/>
              </w:rPr>
              <w:tab/>
            </w:r>
            <w:r w:rsidRPr="00535DD5">
              <w:rPr>
                <w:rFonts w:ascii="Bookman Old Style" w:hAnsi="Bookman Old Style"/>
                <w:noProof/>
                <w:webHidden/>
              </w:rPr>
              <w:fldChar w:fldCharType="begin"/>
            </w:r>
            <w:r w:rsidRPr="00535DD5">
              <w:rPr>
                <w:rFonts w:ascii="Bookman Old Style" w:hAnsi="Bookman Old Style"/>
                <w:noProof/>
                <w:webHidden/>
              </w:rPr>
              <w:instrText xml:space="preserve"> PAGEREF _Toc66619928 \h </w:instrText>
            </w:r>
            <w:r w:rsidRPr="00535DD5">
              <w:rPr>
                <w:rFonts w:ascii="Bookman Old Style" w:hAnsi="Bookman Old Style"/>
                <w:noProof/>
                <w:webHidden/>
              </w:rPr>
            </w:r>
            <w:r w:rsidRPr="00535DD5">
              <w:rPr>
                <w:rFonts w:ascii="Bookman Old Style" w:hAnsi="Bookman Old Style"/>
                <w:noProof/>
                <w:webHidden/>
              </w:rPr>
              <w:fldChar w:fldCharType="separate"/>
            </w:r>
            <w:r w:rsidR="007C6969">
              <w:rPr>
                <w:rFonts w:ascii="Bookman Old Style" w:hAnsi="Bookman Old Style"/>
                <w:noProof/>
                <w:webHidden/>
              </w:rPr>
              <w:t>21</w:t>
            </w:r>
            <w:r w:rsidRPr="00535DD5">
              <w:rPr>
                <w:rFonts w:ascii="Bookman Old Style" w:hAnsi="Bookman Old Style"/>
                <w:noProof/>
                <w:webHidden/>
              </w:rPr>
              <w:fldChar w:fldCharType="end"/>
            </w:r>
          </w:hyperlink>
        </w:p>
        <w:p w14:paraId="2201B61A" w14:textId="7BAD1B0F" w:rsidR="00535DD5" w:rsidRPr="00535DD5" w:rsidRDefault="00535DD5">
          <w:pPr>
            <w:pStyle w:val="Inhopg1"/>
            <w:tabs>
              <w:tab w:val="left" w:pos="660"/>
              <w:tab w:val="right" w:leader="dot" w:pos="9062"/>
            </w:tabs>
            <w:rPr>
              <w:rFonts w:ascii="Bookman Old Style" w:eastAsiaTheme="minorEastAsia" w:hAnsi="Bookman Old Style"/>
              <w:noProof/>
              <w:lang w:eastAsia="nl-NL"/>
            </w:rPr>
          </w:pPr>
          <w:hyperlink w:anchor="_Toc66619929" w:history="1">
            <w:r w:rsidRPr="00535DD5">
              <w:rPr>
                <w:rStyle w:val="Hyperlink"/>
                <w:rFonts w:ascii="Bookman Old Style" w:hAnsi="Bookman Old Style"/>
                <w:noProof/>
                <w:color w:val="auto"/>
              </w:rPr>
              <w:t>27.</w:t>
            </w:r>
            <w:r w:rsidRPr="00535DD5">
              <w:rPr>
                <w:rFonts w:ascii="Bookman Old Style" w:eastAsiaTheme="minorEastAsia" w:hAnsi="Bookman Old Style"/>
                <w:noProof/>
                <w:lang w:eastAsia="nl-NL"/>
              </w:rPr>
              <w:tab/>
            </w:r>
            <w:r w:rsidRPr="00535DD5">
              <w:rPr>
                <w:rStyle w:val="Hyperlink"/>
                <w:rFonts w:ascii="Bookman Old Style" w:hAnsi="Bookman Old Style"/>
                <w:noProof/>
                <w:color w:val="auto"/>
              </w:rPr>
              <w:t>Pedagogische coach</w:t>
            </w:r>
            <w:r w:rsidRPr="00535DD5">
              <w:rPr>
                <w:rFonts w:ascii="Bookman Old Style" w:hAnsi="Bookman Old Style"/>
                <w:noProof/>
                <w:webHidden/>
              </w:rPr>
              <w:tab/>
            </w:r>
            <w:r w:rsidRPr="00535DD5">
              <w:rPr>
                <w:rFonts w:ascii="Bookman Old Style" w:hAnsi="Bookman Old Style"/>
                <w:noProof/>
                <w:webHidden/>
              </w:rPr>
              <w:fldChar w:fldCharType="begin"/>
            </w:r>
            <w:r w:rsidRPr="00535DD5">
              <w:rPr>
                <w:rFonts w:ascii="Bookman Old Style" w:hAnsi="Bookman Old Style"/>
                <w:noProof/>
                <w:webHidden/>
              </w:rPr>
              <w:instrText xml:space="preserve"> PAGEREF _Toc66619929 \h </w:instrText>
            </w:r>
            <w:r w:rsidRPr="00535DD5">
              <w:rPr>
                <w:rFonts w:ascii="Bookman Old Style" w:hAnsi="Bookman Old Style"/>
                <w:noProof/>
                <w:webHidden/>
              </w:rPr>
            </w:r>
            <w:r w:rsidRPr="00535DD5">
              <w:rPr>
                <w:rFonts w:ascii="Bookman Old Style" w:hAnsi="Bookman Old Style"/>
                <w:noProof/>
                <w:webHidden/>
              </w:rPr>
              <w:fldChar w:fldCharType="separate"/>
            </w:r>
            <w:r w:rsidR="007C6969">
              <w:rPr>
                <w:rFonts w:ascii="Bookman Old Style" w:hAnsi="Bookman Old Style"/>
                <w:noProof/>
                <w:webHidden/>
              </w:rPr>
              <w:t>21</w:t>
            </w:r>
            <w:r w:rsidRPr="00535DD5">
              <w:rPr>
                <w:rFonts w:ascii="Bookman Old Style" w:hAnsi="Bookman Old Style"/>
                <w:noProof/>
                <w:webHidden/>
              </w:rPr>
              <w:fldChar w:fldCharType="end"/>
            </w:r>
          </w:hyperlink>
        </w:p>
        <w:p w14:paraId="36B3BEA4" w14:textId="3CDAE843" w:rsidR="00535DD5" w:rsidRPr="00535DD5" w:rsidRDefault="00535DD5">
          <w:pPr>
            <w:pStyle w:val="Inhopg1"/>
            <w:tabs>
              <w:tab w:val="left" w:pos="660"/>
              <w:tab w:val="right" w:leader="dot" w:pos="9062"/>
            </w:tabs>
            <w:rPr>
              <w:rFonts w:ascii="Bookman Old Style" w:eastAsiaTheme="minorEastAsia" w:hAnsi="Bookman Old Style"/>
              <w:noProof/>
              <w:lang w:eastAsia="nl-NL"/>
            </w:rPr>
          </w:pPr>
          <w:hyperlink w:anchor="_Toc66619930" w:history="1">
            <w:r w:rsidRPr="00535DD5">
              <w:rPr>
                <w:rStyle w:val="Hyperlink"/>
                <w:rFonts w:ascii="Bookman Old Style" w:hAnsi="Bookman Old Style"/>
                <w:noProof/>
                <w:color w:val="auto"/>
              </w:rPr>
              <w:t>28.</w:t>
            </w:r>
            <w:r w:rsidRPr="00535DD5">
              <w:rPr>
                <w:rFonts w:ascii="Bookman Old Style" w:eastAsiaTheme="minorEastAsia" w:hAnsi="Bookman Old Style"/>
                <w:noProof/>
                <w:lang w:eastAsia="nl-NL"/>
              </w:rPr>
              <w:tab/>
            </w:r>
            <w:r w:rsidRPr="00535DD5">
              <w:rPr>
                <w:rStyle w:val="Hyperlink"/>
                <w:rFonts w:ascii="Bookman Old Style" w:hAnsi="Bookman Old Style"/>
                <w:noProof/>
                <w:color w:val="auto"/>
              </w:rPr>
              <w:t>Pedagogisch beleidsmedewerker</w:t>
            </w:r>
            <w:r w:rsidRPr="00535DD5">
              <w:rPr>
                <w:rFonts w:ascii="Bookman Old Style" w:hAnsi="Bookman Old Style"/>
                <w:noProof/>
                <w:webHidden/>
              </w:rPr>
              <w:tab/>
            </w:r>
            <w:r w:rsidRPr="00535DD5">
              <w:rPr>
                <w:rFonts w:ascii="Bookman Old Style" w:hAnsi="Bookman Old Style"/>
                <w:noProof/>
                <w:webHidden/>
              </w:rPr>
              <w:fldChar w:fldCharType="begin"/>
            </w:r>
            <w:r w:rsidRPr="00535DD5">
              <w:rPr>
                <w:rFonts w:ascii="Bookman Old Style" w:hAnsi="Bookman Old Style"/>
                <w:noProof/>
                <w:webHidden/>
              </w:rPr>
              <w:instrText xml:space="preserve"> PAGEREF _Toc66619930 \h </w:instrText>
            </w:r>
            <w:r w:rsidRPr="00535DD5">
              <w:rPr>
                <w:rFonts w:ascii="Bookman Old Style" w:hAnsi="Bookman Old Style"/>
                <w:noProof/>
                <w:webHidden/>
              </w:rPr>
            </w:r>
            <w:r w:rsidRPr="00535DD5">
              <w:rPr>
                <w:rFonts w:ascii="Bookman Old Style" w:hAnsi="Bookman Old Style"/>
                <w:noProof/>
                <w:webHidden/>
              </w:rPr>
              <w:fldChar w:fldCharType="separate"/>
            </w:r>
            <w:r w:rsidR="007C6969">
              <w:rPr>
                <w:rFonts w:ascii="Bookman Old Style" w:hAnsi="Bookman Old Style"/>
                <w:noProof/>
                <w:webHidden/>
              </w:rPr>
              <w:t>21</w:t>
            </w:r>
            <w:r w:rsidRPr="00535DD5">
              <w:rPr>
                <w:rFonts w:ascii="Bookman Old Style" w:hAnsi="Bookman Old Style"/>
                <w:noProof/>
                <w:webHidden/>
              </w:rPr>
              <w:fldChar w:fldCharType="end"/>
            </w:r>
          </w:hyperlink>
        </w:p>
        <w:p w14:paraId="28A56016" w14:textId="53FD628C" w:rsidR="00535DD5" w:rsidRPr="00535DD5" w:rsidRDefault="00535DD5">
          <w:pPr>
            <w:pStyle w:val="Inhopg1"/>
            <w:tabs>
              <w:tab w:val="left" w:pos="660"/>
              <w:tab w:val="right" w:leader="dot" w:pos="9062"/>
            </w:tabs>
            <w:rPr>
              <w:rFonts w:ascii="Bookman Old Style" w:eastAsiaTheme="minorEastAsia" w:hAnsi="Bookman Old Style"/>
              <w:noProof/>
              <w:lang w:eastAsia="nl-NL"/>
            </w:rPr>
          </w:pPr>
          <w:hyperlink w:anchor="_Toc66619931" w:history="1">
            <w:r w:rsidRPr="00535DD5">
              <w:rPr>
                <w:rStyle w:val="Hyperlink"/>
                <w:rFonts w:ascii="Bookman Old Style" w:hAnsi="Bookman Old Style"/>
                <w:noProof/>
                <w:color w:val="auto"/>
              </w:rPr>
              <w:t>29.</w:t>
            </w:r>
            <w:r w:rsidRPr="00535DD5">
              <w:rPr>
                <w:rFonts w:ascii="Bookman Old Style" w:eastAsiaTheme="minorEastAsia" w:hAnsi="Bookman Old Style"/>
                <w:noProof/>
                <w:lang w:eastAsia="nl-NL"/>
              </w:rPr>
              <w:tab/>
            </w:r>
            <w:r w:rsidRPr="00535DD5">
              <w:rPr>
                <w:rStyle w:val="Hyperlink"/>
                <w:rFonts w:ascii="Bookman Old Style" w:hAnsi="Bookman Old Style"/>
                <w:noProof/>
                <w:color w:val="auto"/>
              </w:rPr>
              <w:t>Privacywet</w:t>
            </w:r>
            <w:r w:rsidRPr="00535DD5">
              <w:rPr>
                <w:rFonts w:ascii="Bookman Old Style" w:hAnsi="Bookman Old Style"/>
                <w:noProof/>
                <w:webHidden/>
              </w:rPr>
              <w:tab/>
            </w:r>
            <w:r w:rsidRPr="00535DD5">
              <w:rPr>
                <w:rFonts w:ascii="Bookman Old Style" w:hAnsi="Bookman Old Style"/>
                <w:noProof/>
                <w:webHidden/>
              </w:rPr>
              <w:fldChar w:fldCharType="begin"/>
            </w:r>
            <w:r w:rsidRPr="00535DD5">
              <w:rPr>
                <w:rFonts w:ascii="Bookman Old Style" w:hAnsi="Bookman Old Style"/>
                <w:noProof/>
                <w:webHidden/>
              </w:rPr>
              <w:instrText xml:space="preserve"> PAGEREF _Toc66619931 \h </w:instrText>
            </w:r>
            <w:r w:rsidRPr="00535DD5">
              <w:rPr>
                <w:rFonts w:ascii="Bookman Old Style" w:hAnsi="Bookman Old Style"/>
                <w:noProof/>
                <w:webHidden/>
              </w:rPr>
            </w:r>
            <w:r w:rsidRPr="00535DD5">
              <w:rPr>
                <w:rFonts w:ascii="Bookman Old Style" w:hAnsi="Bookman Old Style"/>
                <w:noProof/>
                <w:webHidden/>
              </w:rPr>
              <w:fldChar w:fldCharType="separate"/>
            </w:r>
            <w:r w:rsidR="007C6969">
              <w:rPr>
                <w:rFonts w:ascii="Bookman Old Style" w:hAnsi="Bookman Old Style"/>
                <w:noProof/>
                <w:webHidden/>
              </w:rPr>
              <w:t>22</w:t>
            </w:r>
            <w:r w:rsidRPr="00535DD5">
              <w:rPr>
                <w:rFonts w:ascii="Bookman Old Style" w:hAnsi="Bookman Old Style"/>
                <w:noProof/>
                <w:webHidden/>
              </w:rPr>
              <w:fldChar w:fldCharType="end"/>
            </w:r>
          </w:hyperlink>
        </w:p>
        <w:p w14:paraId="31C30347" w14:textId="6B6402E8" w:rsidR="00E96D7C" w:rsidRDefault="00E96D7C">
          <w:r w:rsidRPr="00535DD5">
            <w:rPr>
              <w:rFonts w:ascii="Bookman Old Style" w:hAnsi="Bookman Old Style"/>
              <w:b/>
              <w:bCs/>
            </w:rPr>
            <w:fldChar w:fldCharType="end"/>
          </w:r>
        </w:p>
      </w:sdtContent>
    </w:sdt>
    <w:p w14:paraId="7CC7F00F" w14:textId="77777777" w:rsidR="00CB72E9" w:rsidRDefault="00CB72E9">
      <w:pPr>
        <w:rPr>
          <w:rFonts w:ascii="Bookman Old Style" w:eastAsiaTheme="majorEastAsia" w:hAnsi="Bookman Old Style" w:cstheme="majorBidi"/>
          <w:color w:val="17365D" w:themeColor="text2" w:themeShade="BF"/>
          <w:spacing w:val="5"/>
          <w:kern w:val="28"/>
          <w:sz w:val="32"/>
          <w:szCs w:val="32"/>
          <w:lang w:eastAsia="nl-NL"/>
        </w:rPr>
      </w:pPr>
      <w:r>
        <w:rPr>
          <w:rFonts w:ascii="Bookman Old Style" w:hAnsi="Bookman Old Style"/>
          <w:sz w:val="32"/>
          <w:szCs w:val="32"/>
          <w:lang w:eastAsia="nl-NL"/>
        </w:rPr>
        <w:br w:type="page"/>
      </w:r>
    </w:p>
    <w:p w14:paraId="5701623B" w14:textId="73BEE0EE" w:rsidR="00175AE7" w:rsidRDefault="000973A0" w:rsidP="00E65F64">
      <w:pPr>
        <w:pStyle w:val="Titel"/>
        <w:rPr>
          <w:rFonts w:ascii="Bookman Old Style" w:hAnsi="Bookman Old Style"/>
          <w:sz w:val="32"/>
          <w:szCs w:val="32"/>
          <w:lang w:eastAsia="nl-NL"/>
        </w:rPr>
      </w:pPr>
      <w:r w:rsidRPr="00107149">
        <w:rPr>
          <w:rFonts w:ascii="Bookman Old Style" w:hAnsi="Bookman Old Style"/>
          <w:sz w:val="32"/>
          <w:szCs w:val="32"/>
          <w:lang w:eastAsia="nl-NL"/>
        </w:rPr>
        <w:lastRenderedPageBreak/>
        <w:t>Peda</w:t>
      </w:r>
      <w:r w:rsidR="00E65F64" w:rsidRPr="00107149">
        <w:rPr>
          <w:rFonts w:ascii="Bookman Old Style" w:hAnsi="Bookman Old Style"/>
          <w:sz w:val="32"/>
          <w:szCs w:val="32"/>
          <w:lang w:eastAsia="nl-NL"/>
        </w:rPr>
        <w:t xml:space="preserve">gogisch beleidsplan </w:t>
      </w:r>
      <w:r w:rsidR="00175AE7">
        <w:rPr>
          <w:rFonts w:ascii="Bookman Old Style" w:hAnsi="Bookman Old Style"/>
          <w:noProof/>
          <w:sz w:val="32"/>
          <w:szCs w:val="32"/>
          <w:lang w:eastAsia="nl-NL"/>
        </w:rPr>
        <w:t xml:space="preserve">                          </w:t>
      </w:r>
    </w:p>
    <w:p w14:paraId="56E622F5" w14:textId="6A19C483" w:rsidR="00175AE7" w:rsidRDefault="00E65F64" w:rsidP="00E65F64">
      <w:pPr>
        <w:pStyle w:val="Titel"/>
        <w:rPr>
          <w:rFonts w:ascii="Bookman Old Style" w:hAnsi="Bookman Old Style"/>
          <w:noProof/>
          <w:sz w:val="32"/>
          <w:szCs w:val="32"/>
          <w:lang w:eastAsia="nl-NL"/>
        </w:rPr>
      </w:pPr>
      <w:r w:rsidRPr="00107149">
        <w:rPr>
          <w:rFonts w:ascii="Bookman Old Style" w:hAnsi="Bookman Old Style"/>
          <w:sz w:val="32"/>
          <w:szCs w:val="32"/>
          <w:lang w:eastAsia="nl-NL"/>
        </w:rPr>
        <w:t xml:space="preserve">Voorschool </w:t>
      </w:r>
      <w:proofErr w:type="spellStart"/>
      <w:r w:rsidR="006C147E">
        <w:rPr>
          <w:rFonts w:ascii="Bookman Old Style" w:hAnsi="Bookman Old Style"/>
          <w:sz w:val="32"/>
          <w:szCs w:val="32"/>
          <w:lang w:eastAsia="nl-NL"/>
        </w:rPr>
        <w:t>o.b.s</w:t>
      </w:r>
      <w:proofErr w:type="spellEnd"/>
      <w:r w:rsidR="006C147E">
        <w:rPr>
          <w:rFonts w:ascii="Bookman Old Style" w:hAnsi="Bookman Old Style"/>
          <w:sz w:val="32"/>
          <w:szCs w:val="32"/>
          <w:lang w:eastAsia="nl-NL"/>
        </w:rPr>
        <w:t xml:space="preserve"> de</w:t>
      </w:r>
      <w:r w:rsidRPr="00107149">
        <w:rPr>
          <w:rFonts w:ascii="Bookman Old Style" w:hAnsi="Bookman Old Style"/>
          <w:sz w:val="32"/>
          <w:szCs w:val="32"/>
          <w:lang w:eastAsia="nl-NL"/>
        </w:rPr>
        <w:t xml:space="preserve"> Iemenhof</w:t>
      </w:r>
      <w:r w:rsidR="00EA4FC2" w:rsidRPr="00107149">
        <w:rPr>
          <w:rFonts w:ascii="Bookman Old Style" w:hAnsi="Bookman Old Style"/>
          <w:sz w:val="32"/>
          <w:szCs w:val="32"/>
          <w:lang w:eastAsia="nl-NL"/>
        </w:rPr>
        <w:t xml:space="preserve"> </w:t>
      </w:r>
      <w:r w:rsidR="00175AE7">
        <w:rPr>
          <w:rFonts w:ascii="Bookman Old Style" w:hAnsi="Bookman Old Style"/>
          <w:noProof/>
          <w:sz w:val="32"/>
          <w:szCs w:val="32"/>
          <w:lang w:eastAsia="nl-NL"/>
        </w:rPr>
        <w:t xml:space="preserve">     </w:t>
      </w:r>
    </w:p>
    <w:p w14:paraId="677E4D14" w14:textId="67B02BF2" w:rsidR="000973A0" w:rsidRPr="00107149" w:rsidRDefault="00175AE7" w:rsidP="00E65F64">
      <w:pPr>
        <w:pStyle w:val="Titel"/>
        <w:rPr>
          <w:rFonts w:ascii="Bookman Old Style" w:hAnsi="Bookman Old Style"/>
          <w:noProof/>
          <w:sz w:val="32"/>
          <w:szCs w:val="32"/>
          <w:lang w:eastAsia="nl-NL"/>
        </w:rPr>
      </w:pPr>
      <w:r>
        <w:rPr>
          <w:rFonts w:ascii="Bookman Old Style" w:hAnsi="Bookman Old Style"/>
          <w:noProof/>
          <w:sz w:val="32"/>
          <w:szCs w:val="32"/>
          <w:lang w:eastAsia="nl-NL"/>
        </w:rPr>
        <w:t xml:space="preserve">                                                                                                                              </w:t>
      </w:r>
    </w:p>
    <w:p w14:paraId="735FF671" w14:textId="77777777" w:rsidR="000973A0" w:rsidRPr="00107149" w:rsidRDefault="000973A0" w:rsidP="00E96D7C">
      <w:pPr>
        <w:pStyle w:val="Kop1"/>
      </w:pPr>
      <w:bookmarkStart w:id="0" w:name="_Toc66619903"/>
      <w:r w:rsidRPr="00107149">
        <w:t>Voorwoord en inleiding</w:t>
      </w:r>
      <w:bookmarkEnd w:id="0"/>
    </w:p>
    <w:p w14:paraId="437E48C2" w14:textId="78F49486" w:rsidR="000973A0" w:rsidRPr="00107149" w:rsidRDefault="000973A0" w:rsidP="007B340B">
      <w:pPr>
        <w:rPr>
          <w:rFonts w:ascii="Bookman Old Style" w:hAnsi="Bookman Old Style"/>
          <w:lang w:eastAsia="nl-NL"/>
        </w:rPr>
      </w:pPr>
      <w:r w:rsidRPr="00107149">
        <w:rPr>
          <w:rFonts w:ascii="Bookman Old Style" w:hAnsi="Bookman Old Style"/>
          <w:lang w:eastAsia="nl-NL"/>
        </w:rPr>
        <w:t>Het pedagogisch beleidsplan geeft in grote lijn</w:t>
      </w:r>
      <w:r w:rsidR="00E04649" w:rsidRPr="00107149">
        <w:rPr>
          <w:rFonts w:ascii="Bookman Old Style" w:hAnsi="Bookman Old Style"/>
          <w:lang w:eastAsia="nl-NL"/>
        </w:rPr>
        <w:t xml:space="preserve">en weer wat u van de </w:t>
      </w:r>
      <w:r w:rsidR="005968B6" w:rsidRPr="00107149">
        <w:rPr>
          <w:rFonts w:ascii="Bookman Old Style" w:hAnsi="Bookman Old Style"/>
          <w:lang w:eastAsia="nl-NL"/>
        </w:rPr>
        <w:t>Voorschool</w:t>
      </w:r>
      <w:r w:rsidRPr="00107149">
        <w:rPr>
          <w:rFonts w:ascii="Bookman Old Style" w:hAnsi="Bookman Old Style"/>
          <w:lang w:eastAsia="nl-NL"/>
        </w:rPr>
        <w:t xml:space="preserve"> kunt verwacht</w:t>
      </w:r>
      <w:r w:rsidR="00E65F64" w:rsidRPr="00107149">
        <w:rPr>
          <w:rFonts w:ascii="Bookman Old Style" w:hAnsi="Bookman Old Style"/>
          <w:lang w:eastAsia="nl-NL"/>
        </w:rPr>
        <w:t xml:space="preserve">en. Kinderen die een </w:t>
      </w:r>
      <w:r w:rsidR="005968B6" w:rsidRPr="00107149">
        <w:rPr>
          <w:rFonts w:ascii="Bookman Old Style" w:hAnsi="Bookman Old Style"/>
          <w:lang w:eastAsia="nl-NL"/>
        </w:rPr>
        <w:t>Voorschool</w:t>
      </w:r>
      <w:r w:rsidR="00E65F64" w:rsidRPr="00107149">
        <w:rPr>
          <w:rFonts w:ascii="Bookman Old Style" w:hAnsi="Bookman Old Style"/>
          <w:lang w:eastAsia="nl-NL"/>
        </w:rPr>
        <w:t xml:space="preserve"> </w:t>
      </w:r>
      <w:r w:rsidRPr="00107149">
        <w:rPr>
          <w:rFonts w:ascii="Bookman Old Style" w:hAnsi="Bookman Old Style"/>
          <w:lang w:eastAsia="nl-NL"/>
        </w:rPr>
        <w:t>bezoeken, krijgen te maken met twee verschillende aspecten: de wereld thuis</w:t>
      </w:r>
      <w:r w:rsidR="00E04649" w:rsidRPr="00107149">
        <w:rPr>
          <w:rFonts w:ascii="Bookman Old Style" w:hAnsi="Bookman Old Style"/>
          <w:lang w:eastAsia="nl-NL"/>
        </w:rPr>
        <w:t xml:space="preserve"> en de wereld bij de </w:t>
      </w:r>
      <w:r w:rsidR="005968B6" w:rsidRPr="00107149">
        <w:rPr>
          <w:rFonts w:ascii="Bookman Old Style" w:hAnsi="Bookman Old Style"/>
          <w:lang w:eastAsia="nl-NL"/>
        </w:rPr>
        <w:t>Voorschool</w:t>
      </w:r>
      <w:r w:rsidRPr="00107149">
        <w:rPr>
          <w:rFonts w:ascii="Bookman Old Style" w:hAnsi="Bookman Old Style"/>
          <w:lang w:eastAsia="nl-NL"/>
        </w:rPr>
        <w:t>.</w:t>
      </w:r>
      <w:r w:rsidR="007B340B" w:rsidRPr="00107149">
        <w:rPr>
          <w:rFonts w:ascii="Bookman Old Style" w:hAnsi="Bookman Old Style"/>
          <w:lang w:eastAsia="nl-NL"/>
        </w:rPr>
        <w:t xml:space="preserve"> </w:t>
      </w:r>
      <w:r w:rsidRPr="00107149">
        <w:rPr>
          <w:rFonts w:ascii="Bookman Old Style" w:hAnsi="Bookman Old Style"/>
          <w:lang w:eastAsia="nl-NL"/>
        </w:rPr>
        <w:t>Daarom is het belangrijk dat ouders op de hoogte zijn en blijv</w:t>
      </w:r>
      <w:r w:rsidR="00E04649" w:rsidRPr="00107149">
        <w:rPr>
          <w:rFonts w:ascii="Bookman Old Style" w:hAnsi="Bookman Old Style"/>
          <w:lang w:eastAsia="nl-NL"/>
        </w:rPr>
        <w:t xml:space="preserve">en van wat er bij de </w:t>
      </w:r>
      <w:r w:rsidR="005968B6" w:rsidRPr="00107149">
        <w:rPr>
          <w:rFonts w:ascii="Bookman Old Style" w:hAnsi="Bookman Old Style"/>
          <w:lang w:eastAsia="nl-NL"/>
        </w:rPr>
        <w:t>Voorschool</w:t>
      </w:r>
      <w:r w:rsidR="00E04649" w:rsidRPr="00107149">
        <w:rPr>
          <w:rFonts w:ascii="Bookman Old Style" w:hAnsi="Bookman Old Style"/>
          <w:lang w:eastAsia="nl-NL"/>
        </w:rPr>
        <w:t xml:space="preserve"> </w:t>
      </w:r>
      <w:r w:rsidRPr="00107149">
        <w:rPr>
          <w:rFonts w:ascii="Bookman Old Style" w:hAnsi="Bookman Old Style"/>
          <w:lang w:eastAsia="nl-NL"/>
        </w:rPr>
        <w:t>gebeurt en welke uitgangspunten en regels er gehanteerd worden. Dit pedagogisch beleidsplan is er om voor te zorgen dat de pedagogisch medewerksters van Villa Vro</w:t>
      </w:r>
      <w:r w:rsidR="00E36BE6" w:rsidRPr="00107149">
        <w:rPr>
          <w:rFonts w:ascii="Bookman Old Style" w:hAnsi="Bookman Old Style"/>
          <w:lang w:eastAsia="nl-NL"/>
        </w:rPr>
        <w:t>lijk allen dezelfde werkwijze</w:t>
      </w:r>
      <w:r w:rsidRPr="00107149">
        <w:rPr>
          <w:rFonts w:ascii="Bookman Old Style" w:hAnsi="Bookman Old Style"/>
          <w:lang w:eastAsia="nl-NL"/>
        </w:rPr>
        <w:t xml:space="preserve"> hanteren en dus werken vanuit dit pedagogisch beleidsplan.</w:t>
      </w:r>
    </w:p>
    <w:p w14:paraId="5EBA101E" w14:textId="1F0AC37E" w:rsidR="001A1888" w:rsidRPr="00107149" w:rsidRDefault="001A1888" w:rsidP="007B340B">
      <w:pPr>
        <w:rPr>
          <w:rFonts w:ascii="Bookman Old Style" w:hAnsi="Bookman Old Style"/>
          <w:lang w:eastAsia="nl-NL"/>
        </w:rPr>
      </w:pPr>
      <w:r w:rsidRPr="00107149">
        <w:rPr>
          <w:rFonts w:ascii="Bookman Old Style" w:hAnsi="Bookman Old Style"/>
          <w:lang w:eastAsia="nl-NL"/>
        </w:rPr>
        <w:t xml:space="preserve">Op de </w:t>
      </w:r>
      <w:r w:rsidR="005968B6" w:rsidRPr="00107149">
        <w:rPr>
          <w:rFonts w:ascii="Bookman Old Style" w:hAnsi="Bookman Old Style"/>
          <w:lang w:eastAsia="nl-NL"/>
        </w:rPr>
        <w:t>Voorschool</w:t>
      </w:r>
      <w:r w:rsidRPr="00107149">
        <w:rPr>
          <w:rFonts w:ascii="Bookman Old Style" w:hAnsi="Bookman Old Style"/>
          <w:lang w:eastAsia="nl-NL"/>
        </w:rPr>
        <w:t xml:space="preserve"> hebben wij ook een beleidsplan en een samenwerkingsdocument tussen de </w:t>
      </w:r>
      <w:r w:rsidR="005968B6" w:rsidRPr="00107149">
        <w:rPr>
          <w:rFonts w:ascii="Bookman Old Style" w:hAnsi="Bookman Old Style"/>
          <w:lang w:eastAsia="nl-NL"/>
        </w:rPr>
        <w:t>Voorschool</w:t>
      </w:r>
      <w:r w:rsidRPr="00107149">
        <w:rPr>
          <w:rFonts w:ascii="Bookman Old Style" w:hAnsi="Bookman Old Style"/>
          <w:lang w:eastAsia="nl-NL"/>
        </w:rPr>
        <w:t xml:space="preserve"> en de basisscho</w:t>
      </w:r>
      <w:r w:rsidR="006C20AC" w:rsidRPr="00107149">
        <w:rPr>
          <w:rFonts w:ascii="Bookman Old Style" w:hAnsi="Bookman Old Style"/>
          <w:lang w:eastAsia="nl-NL"/>
        </w:rPr>
        <w:t>ol.</w:t>
      </w:r>
    </w:p>
    <w:p w14:paraId="23094058" w14:textId="77777777" w:rsidR="000973A0" w:rsidRPr="00107149" w:rsidRDefault="000973A0" w:rsidP="00E96D7C">
      <w:pPr>
        <w:pStyle w:val="Kop1"/>
      </w:pPr>
      <w:bookmarkStart w:id="1" w:name="_Toc66619904"/>
      <w:r w:rsidRPr="00107149">
        <w:t>Doelstelling</w:t>
      </w:r>
      <w:bookmarkEnd w:id="1"/>
    </w:p>
    <w:p w14:paraId="34F62398" w14:textId="01371FF3" w:rsidR="00BA0D4B" w:rsidRPr="00107149" w:rsidRDefault="00BA0D4B" w:rsidP="007B340B">
      <w:pPr>
        <w:rPr>
          <w:rFonts w:ascii="Bookman Old Style" w:hAnsi="Bookman Old Style"/>
          <w:lang w:eastAsia="nl-NL"/>
        </w:rPr>
      </w:pPr>
      <w:r w:rsidRPr="00107149">
        <w:rPr>
          <w:rFonts w:ascii="Bookman Old Style" w:hAnsi="Bookman Old Style"/>
          <w:lang w:eastAsia="nl-NL"/>
        </w:rPr>
        <w:t xml:space="preserve">Het bieden van professionele kinderopvang in een huiselijke en warme sfeer. De kinderen zijn 2,5 jaar tot 4 jaar. </w:t>
      </w:r>
      <w:r w:rsidR="00E65F64" w:rsidRPr="00107149">
        <w:rPr>
          <w:rFonts w:ascii="Bookman Old Style" w:hAnsi="Bookman Old Style"/>
          <w:lang w:eastAsia="nl-NL"/>
        </w:rPr>
        <w:t xml:space="preserve">Vanaf 1 april </w:t>
      </w:r>
      <w:r w:rsidR="003F0E32" w:rsidRPr="00107149">
        <w:rPr>
          <w:rFonts w:ascii="Bookman Old Style" w:hAnsi="Bookman Old Style"/>
          <w:lang w:eastAsia="nl-NL"/>
        </w:rPr>
        <w:t xml:space="preserve">2017 </w:t>
      </w:r>
      <w:r w:rsidR="00E65F64" w:rsidRPr="00107149">
        <w:rPr>
          <w:rFonts w:ascii="Bookman Old Style" w:hAnsi="Bookman Old Style"/>
          <w:lang w:eastAsia="nl-NL"/>
        </w:rPr>
        <w:t xml:space="preserve">zijn wij een </w:t>
      </w:r>
      <w:r w:rsidR="005968B6" w:rsidRPr="00107149">
        <w:rPr>
          <w:rFonts w:ascii="Bookman Old Style" w:hAnsi="Bookman Old Style"/>
          <w:lang w:eastAsia="nl-NL"/>
        </w:rPr>
        <w:t>Voorschool</w:t>
      </w:r>
      <w:r w:rsidR="003F0E32" w:rsidRPr="00107149">
        <w:rPr>
          <w:rFonts w:ascii="Bookman Old Style" w:hAnsi="Bookman Old Style"/>
          <w:lang w:eastAsia="nl-NL"/>
        </w:rPr>
        <w:t>, o</w:t>
      </w:r>
      <w:r w:rsidR="00E65F64" w:rsidRPr="00107149">
        <w:rPr>
          <w:rFonts w:ascii="Bookman Old Style" w:hAnsi="Bookman Old Style"/>
          <w:lang w:eastAsia="nl-NL"/>
        </w:rPr>
        <w:t xml:space="preserve">nze </w:t>
      </w:r>
      <w:r w:rsidR="005968B6" w:rsidRPr="00107149">
        <w:rPr>
          <w:rFonts w:ascii="Bookman Old Style" w:hAnsi="Bookman Old Style"/>
          <w:lang w:eastAsia="nl-NL"/>
        </w:rPr>
        <w:t>Voorschool</w:t>
      </w:r>
      <w:r w:rsidRPr="00107149">
        <w:rPr>
          <w:rFonts w:ascii="Bookman Old Style" w:hAnsi="Bookman Old Style"/>
          <w:lang w:eastAsia="nl-NL"/>
        </w:rPr>
        <w:t xml:space="preserve"> is gevestigd in </w:t>
      </w:r>
      <w:r w:rsidR="001F2822">
        <w:rPr>
          <w:rFonts w:ascii="Bookman Old Style" w:hAnsi="Bookman Old Style"/>
          <w:lang w:eastAsia="nl-NL"/>
        </w:rPr>
        <w:t>OBS</w:t>
      </w:r>
      <w:r w:rsidRPr="00107149">
        <w:rPr>
          <w:rFonts w:ascii="Bookman Old Style" w:hAnsi="Bookman Old Style"/>
          <w:lang w:eastAsia="nl-NL"/>
        </w:rPr>
        <w:t xml:space="preserve"> de Iemenhof. </w:t>
      </w:r>
    </w:p>
    <w:p w14:paraId="61C05DD3" w14:textId="77777777" w:rsidR="00BA0D4B" w:rsidRPr="00107149" w:rsidRDefault="00BA0D4B" w:rsidP="007B340B">
      <w:pPr>
        <w:rPr>
          <w:rFonts w:ascii="Bookman Old Style" w:hAnsi="Bookman Old Style"/>
          <w:lang w:eastAsia="nl-NL"/>
        </w:rPr>
      </w:pPr>
      <w:r w:rsidRPr="00107149">
        <w:rPr>
          <w:rFonts w:ascii="Bookman Old Style" w:hAnsi="Bookman Old Style"/>
          <w:lang w:eastAsia="nl-NL"/>
        </w:rPr>
        <w:t>Wij willen de kinderen veiligheid e</w:t>
      </w:r>
      <w:r w:rsidR="00A82722" w:rsidRPr="00107149">
        <w:rPr>
          <w:rFonts w:ascii="Bookman Old Style" w:hAnsi="Bookman Old Style"/>
          <w:lang w:eastAsia="nl-NL"/>
        </w:rPr>
        <w:t>n geborgen</w:t>
      </w:r>
      <w:r w:rsidRPr="00107149">
        <w:rPr>
          <w:rFonts w:ascii="Bookman Old Style" w:hAnsi="Bookman Old Style"/>
          <w:lang w:eastAsia="nl-NL"/>
        </w:rPr>
        <w:t xml:space="preserve">heid bieden en ze vanuit dat oogpunt de kans geven om goede hechtingrelaties aan te gaan met zowel volwassenen als met andere kinderen. Wij streven </w:t>
      </w:r>
      <w:r w:rsidR="00075F88" w:rsidRPr="00107149">
        <w:rPr>
          <w:rFonts w:ascii="Bookman Old Style" w:hAnsi="Bookman Old Style"/>
          <w:lang w:eastAsia="nl-NL"/>
        </w:rPr>
        <w:t>ernaar</w:t>
      </w:r>
      <w:r w:rsidRPr="00107149">
        <w:rPr>
          <w:rFonts w:ascii="Bookman Old Style" w:hAnsi="Bookman Old Style"/>
          <w:lang w:eastAsia="nl-NL"/>
        </w:rPr>
        <w:t xml:space="preserve"> dat we ons zoveel mogelijk hou</w:t>
      </w:r>
      <w:r w:rsidR="00A82722" w:rsidRPr="00107149">
        <w:rPr>
          <w:rFonts w:ascii="Bookman Old Style" w:hAnsi="Bookman Old Style"/>
          <w:lang w:eastAsia="nl-NL"/>
        </w:rPr>
        <w:t>den aan de wensen van de ouders en dat we alles goed overleggen.</w:t>
      </w:r>
    </w:p>
    <w:p w14:paraId="2BDC5F2A" w14:textId="77777777" w:rsidR="00BB337B" w:rsidRPr="00107149" w:rsidRDefault="00BA0D4B" w:rsidP="00BB337B">
      <w:pPr>
        <w:rPr>
          <w:rFonts w:ascii="Bookman Old Style" w:hAnsi="Bookman Old Style"/>
          <w:lang w:eastAsia="nl-NL"/>
        </w:rPr>
      </w:pPr>
      <w:r w:rsidRPr="00107149">
        <w:rPr>
          <w:rFonts w:ascii="Bookman Old Style" w:hAnsi="Bookman Old Style"/>
          <w:lang w:eastAsia="nl-NL"/>
        </w:rPr>
        <w:t>Wij vinden het ook erg belangrijk dat de kinderen door het aanbieden van de juiste materialen zich verder kunnen ontwikkelen e</w:t>
      </w:r>
      <w:r w:rsidR="00A82722" w:rsidRPr="00107149">
        <w:rPr>
          <w:rFonts w:ascii="Bookman Old Style" w:hAnsi="Bookman Old Style"/>
          <w:lang w:eastAsia="nl-NL"/>
        </w:rPr>
        <w:t>n dat ze steeds nieuwe uitdagi</w:t>
      </w:r>
      <w:r w:rsidRPr="00107149">
        <w:rPr>
          <w:rFonts w:ascii="Bookman Old Style" w:hAnsi="Bookman Old Style"/>
          <w:lang w:eastAsia="nl-NL"/>
        </w:rPr>
        <w:t>ngen krijgen als de kinderen die nodig zijn.</w:t>
      </w:r>
      <w:r w:rsidR="00A82722" w:rsidRPr="00107149">
        <w:rPr>
          <w:rFonts w:ascii="Bookman Old Style" w:hAnsi="Bookman Old Style"/>
          <w:lang w:eastAsia="nl-NL"/>
        </w:rPr>
        <w:t xml:space="preserve"> </w:t>
      </w:r>
    </w:p>
    <w:p w14:paraId="403B9D3C" w14:textId="77777777" w:rsidR="00A82722" w:rsidRPr="00107149" w:rsidRDefault="00A82722" w:rsidP="00E96D7C">
      <w:pPr>
        <w:pStyle w:val="Kop1"/>
      </w:pPr>
      <w:bookmarkStart w:id="2" w:name="_Toc66619905"/>
      <w:r w:rsidRPr="00107149">
        <w:t xml:space="preserve">Kind </w:t>
      </w:r>
      <w:r w:rsidR="00EF3F80" w:rsidRPr="00107149">
        <w:t>Ratio</w:t>
      </w:r>
      <w:bookmarkEnd w:id="2"/>
    </w:p>
    <w:p w14:paraId="418B035B" w14:textId="39085A5C" w:rsidR="00E65F64" w:rsidRPr="00107149" w:rsidRDefault="00A82722" w:rsidP="007B340B">
      <w:pPr>
        <w:rPr>
          <w:rFonts w:ascii="Bookman Old Style" w:hAnsi="Bookman Old Style"/>
          <w:lang w:eastAsia="nl-NL"/>
        </w:rPr>
      </w:pPr>
      <w:r w:rsidRPr="00107149">
        <w:rPr>
          <w:rFonts w:ascii="Bookman Old Style" w:hAnsi="Bookman Old Style"/>
          <w:lang w:eastAsia="nl-NL"/>
        </w:rPr>
        <w:t>De leidster kin</w:t>
      </w:r>
      <w:r w:rsidR="00E04649" w:rsidRPr="00107149">
        <w:rPr>
          <w:rFonts w:ascii="Bookman Old Style" w:hAnsi="Bookman Old Style"/>
          <w:lang w:eastAsia="nl-NL"/>
        </w:rPr>
        <w:t>d</w:t>
      </w:r>
      <w:r w:rsidRPr="00107149">
        <w:rPr>
          <w:rFonts w:ascii="Bookman Old Style" w:hAnsi="Bookman Old Style"/>
          <w:lang w:eastAsia="nl-NL"/>
        </w:rPr>
        <w:t xml:space="preserve"> ratio is vastgelegd in de Convenant Kwaliteit Kinderopvang en regelt de maximale groepsgrootte in de kinderopvang in relatie tot het aantal aanwezige pedagogisch medewerksters. Onze groep mag nooit groter zijn dan 16 kinderen.</w:t>
      </w:r>
      <w:r w:rsidR="00594678">
        <w:rPr>
          <w:rFonts w:ascii="Bookman Old Style" w:hAnsi="Bookman Old Style"/>
          <w:lang w:eastAsia="nl-NL"/>
        </w:rPr>
        <w:t xml:space="preserve"> </w:t>
      </w:r>
      <w:r w:rsidRPr="00107149">
        <w:rPr>
          <w:rFonts w:ascii="Bookman Old Style" w:hAnsi="Bookman Old Style"/>
          <w:lang w:eastAsia="nl-NL"/>
        </w:rPr>
        <w:t>We mogen kinderen in de leeftijd van 2,5 jaar tot 4</w:t>
      </w:r>
      <w:r w:rsidR="00A52E56">
        <w:rPr>
          <w:rFonts w:ascii="Bookman Old Style" w:hAnsi="Bookman Old Style"/>
          <w:lang w:eastAsia="nl-NL"/>
        </w:rPr>
        <w:t xml:space="preserve"> </w:t>
      </w:r>
      <w:r w:rsidRPr="00107149">
        <w:rPr>
          <w:rFonts w:ascii="Bookman Old Style" w:hAnsi="Bookman Old Style"/>
          <w:lang w:eastAsia="nl-NL"/>
        </w:rPr>
        <w:t xml:space="preserve">jaar een pedagogisch medewerkster inzetten bij 8 kinderen. Voor meer informatie zie </w:t>
      </w:r>
      <w:hyperlink r:id="rId9" w:history="1">
        <w:r w:rsidRPr="00107149">
          <w:rPr>
            <w:rStyle w:val="Hyperlink"/>
            <w:rFonts w:ascii="Bookman Old Style" w:hAnsi="Bookman Old Style"/>
            <w:lang w:eastAsia="nl-NL"/>
          </w:rPr>
          <w:t>www.1ratio.nl</w:t>
        </w:r>
      </w:hyperlink>
      <w:r w:rsidRPr="00107149">
        <w:rPr>
          <w:rFonts w:ascii="Bookman Old Style" w:hAnsi="Bookman Old Style"/>
          <w:lang w:eastAsia="nl-NL"/>
        </w:rPr>
        <w:t>.</w:t>
      </w:r>
    </w:p>
    <w:p w14:paraId="7476EC4A" w14:textId="69DE9BD9" w:rsidR="00E65F64" w:rsidRDefault="001A1888" w:rsidP="007B340B">
      <w:pPr>
        <w:rPr>
          <w:rFonts w:ascii="Bookman Old Style" w:hAnsi="Bookman Old Style"/>
          <w:lang w:eastAsia="nl-NL"/>
        </w:rPr>
      </w:pPr>
      <w:r w:rsidRPr="00107149">
        <w:rPr>
          <w:rFonts w:ascii="Bookman Old Style" w:hAnsi="Bookman Old Style"/>
          <w:lang w:eastAsia="nl-NL"/>
        </w:rPr>
        <w:t>Er zitten maximaal 16 kinderen in de groep en de groep is 1</w:t>
      </w:r>
      <w:r w:rsidR="00990E76">
        <w:rPr>
          <w:rFonts w:ascii="Bookman Old Style" w:hAnsi="Bookman Old Style"/>
          <w:lang w:eastAsia="nl-NL"/>
        </w:rPr>
        <w:t>6</w:t>
      </w:r>
      <w:r w:rsidRPr="00107149">
        <w:rPr>
          <w:rFonts w:ascii="Bookman Old Style" w:hAnsi="Bookman Old Style"/>
          <w:lang w:eastAsia="nl-NL"/>
        </w:rPr>
        <w:t xml:space="preserve"> uur per week geopend.</w:t>
      </w:r>
      <w:r w:rsidR="00594678">
        <w:rPr>
          <w:rFonts w:ascii="Bookman Old Style" w:hAnsi="Bookman Old Style"/>
          <w:lang w:eastAsia="nl-NL"/>
        </w:rPr>
        <w:t xml:space="preserve"> Wij hebben 1 vaste stamgroep.</w:t>
      </w:r>
      <w:r w:rsidR="005968B6">
        <w:rPr>
          <w:rFonts w:ascii="Bookman Old Style" w:hAnsi="Bookman Old Style"/>
          <w:lang w:eastAsia="nl-NL"/>
        </w:rPr>
        <w:t xml:space="preserve"> Wij</w:t>
      </w:r>
      <w:r w:rsidR="00990E76">
        <w:rPr>
          <w:rFonts w:ascii="Bookman Old Style" w:hAnsi="Bookman Old Style"/>
          <w:lang w:eastAsia="nl-NL"/>
        </w:rPr>
        <w:t xml:space="preserve"> zijn </w:t>
      </w:r>
      <w:r w:rsidR="005968B6">
        <w:rPr>
          <w:rFonts w:ascii="Bookman Old Style" w:hAnsi="Bookman Old Style"/>
          <w:lang w:eastAsia="nl-NL"/>
        </w:rPr>
        <w:t xml:space="preserve">vanaf 1 januari 2024 </w:t>
      </w:r>
      <w:r w:rsidR="00B10A52">
        <w:rPr>
          <w:rFonts w:ascii="Bookman Old Style" w:hAnsi="Bookman Old Style"/>
          <w:lang w:eastAsia="nl-NL"/>
        </w:rPr>
        <w:t>een</w:t>
      </w:r>
      <w:r w:rsidR="005968B6">
        <w:rPr>
          <w:rFonts w:ascii="Bookman Old Style" w:hAnsi="Bookman Old Style"/>
          <w:lang w:eastAsia="nl-NL"/>
        </w:rPr>
        <w:t xml:space="preserve"> </w:t>
      </w:r>
      <w:r w:rsidR="00990E76">
        <w:rPr>
          <w:rFonts w:ascii="Bookman Old Style" w:hAnsi="Bookman Old Style"/>
          <w:lang w:eastAsia="nl-NL"/>
        </w:rPr>
        <w:t xml:space="preserve">VVE locatie en bieden we </w:t>
      </w:r>
      <w:r w:rsidR="005968B6">
        <w:rPr>
          <w:rFonts w:ascii="Bookman Old Style" w:hAnsi="Bookman Old Style"/>
          <w:lang w:eastAsia="nl-NL"/>
        </w:rPr>
        <w:t xml:space="preserve">16 uur </w:t>
      </w:r>
      <w:r w:rsidR="00990E76">
        <w:rPr>
          <w:rFonts w:ascii="Bookman Old Style" w:hAnsi="Bookman Old Style"/>
          <w:lang w:eastAsia="nl-NL"/>
        </w:rPr>
        <w:t xml:space="preserve">per week aan. </w:t>
      </w:r>
      <w:r w:rsidR="005968B6">
        <w:rPr>
          <w:rFonts w:ascii="Bookman Old Style" w:hAnsi="Bookman Old Style"/>
          <w:lang w:eastAsia="nl-NL"/>
        </w:rPr>
        <w:t>Peuters met een VE</w:t>
      </w:r>
      <w:r w:rsidR="00990E76">
        <w:rPr>
          <w:rFonts w:ascii="Bookman Old Style" w:hAnsi="Bookman Old Style"/>
          <w:lang w:eastAsia="nl-NL"/>
        </w:rPr>
        <w:t>-</w:t>
      </w:r>
      <w:r w:rsidR="005968B6">
        <w:rPr>
          <w:rFonts w:ascii="Bookman Old Style" w:hAnsi="Bookman Old Style"/>
          <w:lang w:eastAsia="nl-NL"/>
        </w:rPr>
        <w:t xml:space="preserve">indicatie (voorschoolse educatie) hebben recht op 960 uur voorschoolse educatie vanaf dat het kind 2.5 jaar is tot 4 jaar. </w:t>
      </w:r>
      <w:r w:rsidRPr="00107149">
        <w:rPr>
          <w:rFonts w:ascii="Bookman Old Style" w:hAnsi="Bookman Old Style"/>
          <w:lang w:eastAsia="nl-NL"/>
        </w:rPr>
        <w:t>Als de</w:t>
      </w:r>
      <w:r w:rsidR="00CC4037" w:rsidRPr="00107149">
        <w:rPr>
          <w:rFonts w:ascii="Bookman Old Style" w:hAnsi="Bookman Old Style"/>
          <w:lang w:eastAsia="nl-NL"/>
        </w:rPr>
        <w:t xml:space="preserve"> </w:t>
      </w:r>
      <w:r w:rsidR="00FB7869">
        <w:rPr>
          <w:rFonts w:ascii="Bookman Old Style" w:hAnsi="Bookman Old Style"/>
          <w:lang w:eastAsia="nl-NL"/>
        </w:rPr>
        <w:t>basis</w:t>
      </w:r>
      <w:r w:rsidRPr="00107149">
        <w:rPr>
          <w:rFonts w:ascii="Bookman Old Style" w:hAnsi="Bookman Old Style"/>
          <w:lang w:eastAsia="nl-NL"/>
        </w:rPr>
        <w:t>school</w:t>
      </w:r>
      <w:r w:rsidR="00FB7869">
        <w:rPr>
          <w:rFonts w:ascii="Bookman Old Style" w:hAnsi="Bookman Old Style"/>
          <w:lang w:eastAsia="nl-NL"/>
        </w:rPr>
        <w:t xml:space="preserve"> </w:t>
      </w:r>
      <w:r w:rsidRPr="00107149">
        <w:rPr>
          <w:rFonts w:ascii="Bookman Old Style" w:hAnsi="Bookman Old Style"/>
          <w:lang w:eastAsia="nl-NL"/>
        </w:rPr>
        <w:t xml:space="preserve">vakantie heeft is de </w:t>
      </w:r>
      <w:r w:rsidR="005968B6" w:rsidRPr="00107149">
        <w:rPr>
          <w:rFonts w:ascii="Bookman Old Style" w:hAnsi="Bookman Old Style"/>
          <w:lang w:eastAsia="nl-NL"/>
        </w:rPr>
        <w:t>Voorschool</w:t>
      </w:r>
      <w:r w:rsidRPr="00107149">
        <w:rPr>
          <w:rFonts w:ascii="Bookman Old Style" w:hAnsi="Bookman Old Style"/>
          <w:lang w:eastAsia="nl-NL"/>
        </w:rPr>
        <w:t xml:space="preserve"> ook gesloten.</w:t>
      </w:r>
    </w:p>
    <w:p w14:paraId="6AA61668" w14:textId="61C57120" w:rsidR="005968B6" w:rsidRDefault="00990E76" w:rsidP="007B340B">
      <w:pPr>
        <w:rPr>
          <w:rFonts w:ascii="Bookman Old Style" w:hAnsi="Bookman Old Style"/>
          <w:lang w:eastAsia="nl-NL"/>
        </w:rPr>
      </w:pPr>
      <w:r>
        <w:rPr>
          <w:rFonts w:ascii="Bookman Old Style" w:hAnsi="Bookman Old Style"/>
          <w:lang w:eastAsia="nl-NL"/>
        </w:rPr>
        <w:lastRenderedPageBreak/>
        <w:t>Openingstijden</w:t>
      </w:r>
      <w:r w:rsidR="00B10A52">
        <w:rPr>
          <w:rFonts w:ascii="Bookman Old Style" w:hAnsi="Bookman Old Style"/>
          <w:lang w:eastAsia="nl-NL"/>
        </w:rPr>
        <w:t>:</w:t>
      </w:r>
    </w:p>
    <w:p w14:paraId="7A6B39C0" w14:textId="44385AE5" w:rsidR="005968B6" w:rsidRDefault="005968B6" w:rsidP="007B340B">
      <w:pPr>
        <w:rPr>
          <w:rFonts w:ascii="Bookman Old Style" w:hAnsi="Bookman Old Style"/>
          <w:lang w:eastAsia="nl-NL"/>
        </w:rPr>
      </w:pPr>
      <w:r>
        <w:rPr>
          <w:rFonts w:ascii="Bookman Old Style" w:hAnsi="Bookman Old Style"/>
          <w:lang w:eastAsia="nl-NL"/>
        </w:rPr>
        <w:t>Maandag 8.15-14.15 uur (8 uurs kinderen 12.15</w:t>
      </w:r>
      <w:r w:rsidR="00F11C9E">
        <w:rPr>
          <w:rFonts w:ascii="Bookman Old Style" w:hAnsi="Bookman Old Style"/>
          <w:lang w:eastAsia="nl-NL"/>
        </w:rPr>
        <w:t xml:space="preserve"> of 10 uurs kinderen tot 14.15</w:t>
      </w:r>
      <w:r>
        <w:rPr>
          <w:rFonts w:ascii="Bookman Old Style" w:hAnsi="Bookman Old Style"/>
          <w:lang w:eastAsia="nl-NL"/>
        </w:rPr>
        <w:t>)</w:t>
      </w:r>
    </w:p>
    <w:p w14:paraId="4099A76D" w14:textId="33516796" w:rsidR="005968B6" w:rsidRDefault="005968B6" w:rsidP="007B340B">
      <w:pPr>
        <w:rPr>
          <w:rFonts w:ascii="Bookman Old Style" w:hAnsi="Bookman Old Style"/>
          <w:lang w:eastAsia="nl-NL"/>
        </w:rPr>
      </w:pPr>
      <w:r>
        <w:rPr>
          <w:rFonts w:ascii="Bookman Old Style" w:hAnsi="Bookman Old Style"/>
          <w:lang w:eastAsia="nl-NL"/>
        </w:rPr>
        <w:t xml:space="preserve">Woensdag 8.15-12.15 uur </w:t>
      </w:r>
    </w:p>
    <w:p w14:paraId="7827255E" w14:textId="243D1429" w:rsidR="005968B6" w:rsidRDefault="005968B6" w:rsidP="007B340B">
      <w:pPr>
        <w:rPr>
          <w:rFonts w:ascii="Bookman Old Style" w:hAnsi="Bookman Old Style"/>
          <w:lang w:eastAsia="nl-NL"/>
        </w:rPr>
      </w:pPr>
      <w:r>
        <w:rPr>
          <w:rFonts w:ascii="Bookman Old Style" w:hAnsi="Bookman Old Style"/>
          <w:lang w:eastAsia="nl-NL"/>
        </w:rPr>
        <w:t>Donderdag 8.15-14.15 uur (8 uurs kinderen 12.15</w:t>
      </w:r>
      <w:r w:rsidR="00F11C9E">
        <w:rPr>
          <w:rFonts w:ascii="Bookman Old Style" w:hAnsi="Bookman Old Style"/>
          <w:lang w:eastAsia="nl-NL"/>
        </w:rPr>
        <w:t xml:space="preserve"> of 10 uurs kinderen tot 14.15 uur</w:t>
      </w:r>
      <w:r>
        <w:rPr>
          <w:rFonts w:ascii="Bookman Old Style" w:hAnsi="Bookman Old Style"/>
          <w:lang w:eastAsia="nl-NL"/>
        </w:rPr>
        <w:t>)</w:t>
      </w:r>
    </w:p>
    <w:p w14:paraId="586DC74F" w14:textId="4A16F582" w:rsidR="005968B6" w:rsidRDefault="005968B6" w:rsidP="007B340B">
      <w:pPr>
        <w:rPr>
          <w:rFonts w:ascii="Bookman Old Style" w:hAnsi="Bookman Old Style"/>
          <w:lang w:eastAsia="nl-NL"/>
        </w:rPr>
      </w:pPr>
      <w:r>
        <w:rPr>
          <w:rFonts w:ascii="Bookman Old Style" w:hAnsi="Bookman Old Style"/>
          <w:lang w:eastAsia="nl-NL"/>
        </w:rPr>
        <w:t>Kinderen die 8 uur</w:t>
      </w:r>
      <w:r w:rsidR="00F11C9E">
        <w:rPr>
          <w:rFonts w:ascii="Bookman Old Style" w:hAnsi="Bookman Old Style"/>
          <w:lang w:eastAsia="nl-NL"/>
        </w:rPr>
        <w:t xml:space="preserve"> of 10 uur</w:t>
      </w:r>
      <w:r>
        <w:rPr>
          <w:rFonts w:ascii="Bookman Old Style" w:hAnsi="Bookman Old Style"/>
          <w:lang w:eastAsia="nl-NL"/>
        </w:rPr>
        <w:t xml:space="preserve"> per week komen mogen kiezen welke dagen ze komen. Maa</w:t>
      </w:r>
      <w:r w:rsidR="00F11C9E">
        <w:rPr>
          <w:rFonts w:ascii="Bookman Old Style" w:hAnsi="Bookman Old Style"/>
          <w:lang w:eastAsia="nl-NL"/>
        </w:rPr>
        <w:t xml:space="preserve">ndag </w:t>
      </w:r>
      <w:r>
        <w:rPr>
          <w:rFonts w:ascii="Bookman Old Style" w:hAnsi="Bookman Old Style"/>
          <w:lang w:eastAsia="nl-NL"/>
        </w:rPr>
        <w:t>en woensdag of woensdag en donderdag.</w:t>
      </w:r>
    </w:p>
    <w:p w14:paraId="2EA29B21" w14:textId="6DB320D5" w:rsidR="00A52E56" w:rsidRPr="00107149" w:rsidRDefault="00A52E56" w:rsidP="007B340B">
      <w:pPr>
        <w:rPr>
          <w:rFonts w:ascii="Bookman Old Style" w:hAnsi="Bookman Old Style"/>
          <w:lang w:eastAsia="nl-NL"/>
        </w:rPr>
      </w:pPr>
      <w:r>
        <w:rPr>
          <w:rFonts w:ascii="Bookman Old Style" w:hAnsi="Bookman Old Style"/>
          <w:lang w:eastAsia="nl-NL"/>
        </w:rPr>
        <w:t xml:space="preserve">Er zijn ook kinderen die bij onze kinderopvang komen die ook naar de </w:t>
      </w:r>
      <w:r w:rsidR="005968B6">
        <w:rPr>
          <w:rFonts w:ascii="Bookman Old Style" w:hAnsi="Bookman Old Style"/>
          <w:lang w:eastAsia="nl-NL"/>
        </w:rPr>
        <w:t>Voorschool</w:t>
      </w:r>
      <w:r>
        <w:rPr>
          <w:rFonts w:ascii="Bookman Old Style" w:hAnsi="Bookman Old Style"/>
          <w:lang w:eastAsia="nl-NL"/>
        </w:rPr>
        <w:t xml:space="preserve"> gaan. Sommige kinderen gaan eerst naar de kinderopvang omdat de ouders dan al opvang nodig </w:t>
      </w:r>
      <w:r w:rsidR="005968B6">
        <w:rPr>
          <w:rFonts w:ascii="Bookman Old Style" w:hAnsi="Bookman Old Style"/>
          <w:lang w:eastAsia="nl-NL"/>
        </w:rPr>
        <w:t>zijn</w:t>
      </w:r>
      <w:r>
        <w:rPr>
          <w:rFonts w:ascii="Bookman Old Style" w:hAnsi="Bookman Old Style"/>
          <w:lang w:eastAsia="nl-NL"/>
        </w:rPr>
        <w:t xml:space="preserve">. Een van de leidsters van de </w:t>
      </w:r>
      <w:r w:rsidR="005968B6">
        <w:rPr>
          <w:rFonts w:ascii="Bookman Old Style" w:hAnsi="Bookman Old Style"/>
          <w:lang w:eastAsia="nl-NL"/>
        </w:rPr>
        <w:t>Voorschool</w:t>
      </w:r>
      <w:r>
        <w:rPr>
          <w:rFonts w:ascii="Bookman Old Style" w:hAnsi="Bookman Old Style"/>
          <w:lang w:eastAsia="nl-NL"/>
        </w:rPr>
        <w:t xml:space="preserve"> haalt het desbetreffende kind(eren) dan op en neemt het kind mee naar de </w:t>
      </w:r>
      <w:r w:rsidR="005968B6">
        <w:rPr>
          <w:rFonts w:ascii="Bookman Old Style" w:hAnsi="Bookman Old Style"/>
          <w:lang w:eastAsia="nl-NL"/>
        </w:rPr>
        <w:t>Voorschool</w:t>
      </w:r>
      <w:r>
        <w:rPr>
          <w:rFonts w:ascii="Bookman Old Style" w:hAnsi="Bookman Old Style"/>
          <w:lang w:eastAsia="nl-NL"/>
        </w:rPr>
        <w:t xml:space="preserve">. Dit gebeurt soms ook als de </w:t>
      </w:r>
      <w:r w:rsidR="005968B6">
        <w:rPr>
          <w:rFonts w:ascii="Bookman Old Style" w:hAnsi="Bookman Old Style"/>
          <w:lang w:eastAsia="nl-NL"/>
        </w:rPr>
        <w:t>Voorschool</w:t>
      </w:r>
      <w:r>
        <w:rPr>
          <w:rFonts w:ascii="Bookman Old Style" w:hAnsi="Bookman Old Style"/>
          <w:lang w:eastAsia="nl-NL"/>
        </w:rPr>
        <w:t xml:space="preserve"> dicht is dat er een kind(eren) meegaan naar de kinderopvang. De kinderen worden dan meegeteld qua kind ratio bij de dagopvang.</w:t>
      </w:r>
    </w:p>
    <w:p w14:paraId="1153BC9C" w14:textId="6B634412" w:rsidR="00A82722" w:rsidRPr="00E96D7C" w:rsidRDefault="00A82722" w:rsidP="00E96D7C">
      <w:pPr>
        <w:pStyle w:val="Kop1"/>
      </w:pPr>
      <w:bookmarkStart w:id="3" w:name="_Toc387754264"/>
      <w:bookmarkStart w:id="4" w:name="_Toc66619906"/>
      <w:r w:rsidRPr="00E96D7C">
        <w:t>Algemene visie</w:t>
      </w:r>
      <w:bookmarkEnd w:id="3"/>
      <w:bookmarkEnd w:id="4"/>
    </w:p>
    <w:p w14:paraId="54776B89" w14:textId="77777777" w:rsidR="00A82722" w:rsidRPr="00107149" w:rsidRDefault="00A82722" w:rsidP="00A82722">
      <w:pPr>
        <w:rPr>
          <w:rFonts w:ascii="Bookman Old Style" w:hAnsi="Bookman Old Style"/>
          <w:i/>
        </w:rPr>
      </w:pPr>
      <w:r w:rsidRPr="00107149">
        <w:rPr>
          <w:rFonts w:ascii="Bookman Old Style" w:hAnsi="Bookman Old Style"/>
          <w:i/>
          <w:iCs/>
        </w:rPr>
        <w:t xml:space="preserve">          Ontwikkeling van Kinderen</w:t>
      </w:r>
    </w:p>
    <w:p w14:paraId="04654FD3" w14:textId="77777777" w:rsidR="00A82722" w:rsidRPr="00107149" w:rsidRDefault="00A82722" w:rsidP="00A82722">
      <w:pPr>
        <w:rPr>
          <w:rFonts w:ascii="Bookman Old Style" w:hAnsi="Bookman Old Style"/>
        </w:rPr>
      </w:pPr>
      <w:r w:rsidRPr="00107149">
        <w:rPr>
          <w:rFonts w:ascii="Bookman Old Style" w:hAnsi="Bookman Old Style"/>
        </w:rPr>
        <w:t>Ieder kind is anders en ontwikkelt zich anders en in zijn eigen tempo. Een kind behoort geaccepteerd te worden zoals hij is. Een kind heeft veiligheid en geborgenheid nodig om zich te kunnen ontwikkelen tot een zelfstandige stabiele volwassene. Een kind moet zich in zijn omgeving vertrouwd en veilig voelen en heeft liefde, geborgenheid en respect van zijn omgeving nodig. Alleen dan kan die ontwikkeling volledig tot zijn recht komen.</w:t>
      </w:r>
    </w:p>
    <w:p w14:paraId="3DB3F817" w14:textId="77777777" w:rsidR="00A82722" w:rsidRPr="00107149" w:rsidRDefault="00A82722" w:rsidP="00A82722">
      <w:pPr>
        <w:rPr>
          <w:rFonts w:ascii="Bookman Old Style" w:hAnsi="Bookman Old Style"/>
          <w:i/>
        </w:rPr>
      </w:pPr>
      <w:r w:rsidRPr="00107149">
        <w:rPr>
          <w:rFonts w:ascii="Bookman Old Style" w:hAnsi="Bookman Old Style"/>
          <w:i/>
          <w:iCs/>
        </w:rPr>
        <w:t>Opvoeden</w:t>
      </w:r>
    </w:p>
    <w:p w14:paraId="3C416B2A" w14:textId="77777777" w:rsidR="00A82722" w:rsidRPr="00107149" w:rsidRDefault="00A82722" w:rsidP="00A82722">
      <w:pPr>
        <w:rPr>
          <w:rFonts w:ascii="Bookman Old Style" w:hAnsi="Bookman Old Style"/>
        </w:rPr>
      </w:pPr>
      <w:r w:rsidRPr="00107149">
        <w:rPr>
          <w:rFonts w:ascii="Bookman Old Style" w:hAnsi="Bookman Old Style"/>
        </w:rPr>
        <w:t>Een kind leert door te kijken en te doen. Als volwassene heb je dus de taak altijd het goede voorbeeld te geven. Ook leert een kind van veel positieve aandacht. Positieve aandacht zorgt ervoor dat een kind het 'goede' gedrag zal herhalen. Negatieve aandacht moet zoveel mogelijk worden voorkomen, maar is niet uit te sluiten. Daarnaast zijn er natuurlijk altijd grenzen waar de kinderen zich aan moeten houden.</w:t>
      </w:r>
    </w:p>
    <w:p w14:paraId="34B8F7CF" w14:textId="77777777" w:rsidR="00A82722" w:rsidRPr="00107149" w:rsidRDefault="00A82722" w:rsidP="00A82722">
      <w:pPr>
        <w:rPr>
          <w:rFonts w:ascii="Bookman Old Style" w:hAnsi="Bookman Old Style"/>
        </w:rPr>
      </w:pPr>
      <w:r w:rsidRPr="00107149">
        <w:rPr>
          <w:rFonts w:ascii="Bookman Old Style" w:hAnsi="Bookman Old Style"/>
        </w:rPr>
        <w:t>Ook heeft een kind een grote behoefte aan duidelijkheid. Dit gebeurt door het hanteren van een dagindeling en door het stellen van regels. Dit geeft de kinderen houvast en een gevoel van veiligheid. Wij vinden het belangrijk om consequent te zijn in het hanteren van de regels. Ja, is ja en nee is nee en niet misschien.</w:t>
      </w:r>
    </w:p>
    <w:p w14:paraId="449CBD98" w14:textId="0F8D423E" w:rsidR="00A82722" w:rsidRPr="001F2822" w:rsidRDefault="00A82722" w:rsidP="00E96D7C">
      <w:pPr>
        <w:pStyle w:val="Kop1"/>
      </w:pPr>
      <w:bookmarkStart w:id="5" w:name="_Toc387754265"/>
      <w:bookmarkStart w:id="6" w:name="_Toc66619907"/>
      <w:r w:rsidRPr="001F2822">
        <w:t>Pedagogische leerdoelen</w:t>
      </w:r>
      <w:bookmarkEnd w:id="5"/>
      <w:bookmarkEnd w:id="6"/>
      <w:r w:rsidRPr="001F2822">
        <w:t xml:space="preserve"> </w:t>
      </w:r>
    </w:p>
    <w:p w14:paraId="4C223F7E" w14:textId="77777777" w:rsidR="00A82722" w:rsidRPr="00107149" w:rsidRDefault="00BF7C90" w:rsidP="00A82722">
      <w:pPr>
        <w:rPr>
          <w:rFonts w:ascii="Bookman Old Style" w:hAnsi="Bookman Old Style"/>
          <w:i/>
        </w:rPr>
      </w:pPr>
      <w:r w:rsidRPr="00107149">
        <w:rPr>
          <w:rFonts w:ascii="Bookman Old Style" w:hAnsi="Bookman Old Style"/>
          <w:i/>
          <w:iCs/>
        </w:rPr>
        <w:t>Emotionele</w:t>
      </w:r>
      <w:r w:rsidR="00A82722" w:rsidRPr="00107149">
        <w:rPr>
          <w:rFonts w:ascii="Bookman Old Style" w:hAnsi="Bookman Old Style"/>
          <w:i/>
          <w:iCs/>
        </w:rPr>
        <w:t xml:space="preserve"> veiligheid</w:t>
      </w:r>
    </w:p>
    <w:p w14:paraId="58EAA55B" w14:textId="77777777" w:rsidR="00A82722" w:rsidRPr="00107149" w:rsidRDefault="00A82722" w:rsidP="00A82722">
      <w:pPr>
        <w:rPr>
          <w:rFonts w:ascii="Bookman Old Style" w:hAnsi="Bookman Old Style"/>
        </w:rPr>
      </w:pPr>
      <w:r w:rsidRPr="00107149">
        <w:rPr>
          <w:rFonts w:ascii="Bookman Old Style" w:hAnsi="Bookman Old Style"/>
        </w:rPr>
        <w:t xml:space="preserve">Het vertrouwen en de mogelijkheden die het kind in de groep krijgt om zichzelf te ontplooien. Een kind moet zich veilig en prettig voelen, pas dan zal het zich optimaal kunnen ontplooien. Hiervoor is het belangrijk dat er een goede relatie is </w:t>
      </w:r>
      <w:r w:rsidRPr="00107149">
        <w:rPr>
          <w:rFonts w:ascii="Bookman Old Style" w:hAnsi="Bookman Old Style"/>
        </w:rPr>
        <w:lastRenderedPageBreak/>
        <w:t xml:space="preserve">tussen de pedagogische medewerkster en het kind. Het kind heeft warmte, betrokkenheid en een aandachtige omgang met elkaar nodig. Kinderen voelen zich vaak prettig bij leeftijdsgenootjes en zoeken dan vaak contact met elkaar. </w:t>
      </w:r>
    </w:p>
    <w:p w14:paraId="3CD67311" w14:textId="0252EA1D" w:rsidR="00A82722" w:rsidRPr="00107149" w:rsidRDefault="00A82722" w:rsidP="00A82722">
      <w:pPr>
        <w:rPr>
          <w:rFonts w:ascii="Bookman Old Style" w:hAnsi="Bookman Old Style"/>
        </w:rPr>
      </w:pPr>
      <w:r w:rsidRPr="00107149">
        <w:rPr>
          <w:rFonts w:ascii="Bookman Old Style" w:hAnsi="Bookman Old Style"/>
        </w:rPr>
        <w:t>Het is belangrijk voor de kinderen dat de pedagogisch medewerksters consequent z</w:t>
      </w:r>
      <w:r w:rsidR="004016C4" w:rsidRPr="00107149">
        <w:rPr>
          <w:rFonts w:ascii="Bookman Old Style" w:hAnsi="Bookman Old Style"/>
        </w:rPr>
        <w:t>ijn en dezelfde regels hanteren</w:t>
      </w:r>
      <w:r w:rsidRPr="00107149">
        <w:rPr>
          <w:rFonts w:ascii="Bookman Old Style" w:hAnsi="Bookman Old Style"/>
        </w:rPr>
        <w:t>. Zo weet een kind waar het aan toe is. We hebben een vast ritme en gebruiken dagritme kaarten zodat het kind weet waar het aan toe is en zich veilig voelt. De rol van de pedagogisch medewerksters is het begeleiden en ondersteunen in alles wat het kind doet. Ook is het belangrijk om het kind positief te benaderen en het kind te stimuleren voor nieuwe uitdagingen. We</w:t>
      </w:r>
      <w:r w:rsidR="00E36BE6" w:rsidRPr="00107149">
        <w:rPr>
          <w:rFonts w:ascii="Bookman Old Style" w:hAnsi="Bookman Old Style"/>
        </w:rPr>
        <w:t xml:space="preserve"> werken met thema</w:t>
      </w:r>
      <w:r w:rsidR="00374964">
        <w:rPr>
          <w:rFonts w:ascii="Bookman Old Style" w:hAnsi="Bookman Old Style"/>
        </w:rPr>
        <w:t>’</w:t>
      </w:r>
      <w:r w:rsidR="00E36BE6" w:rsidRPr="00107149">
        <w:rPr>
          <w:rFonts w:ascii="Bookman Old Style" w:hAnsi="Bookman Old Style"/>
        </w:rPr>
        <w:t>s</w:t>
      </w:r>
      <w:r w:rsidR="00374964">
        <w:rPr>
          <w:rFonts w:ascii="Bookman Old Style" w:hAnsi="Bookman Old Style"/>
        </w:rPr>
        <w:t xml:space="preserve"> we proberen om de thema’s met school af te stemmen en waar kan ook met ons kinderdagverblijf.</w:t>
      </w:r>
      <w:r w:rsidR="00A46943">
        <w:rPr>
          <w:rFonts w:ascii="Bookman Old Style" w:hAnsi="Bookman Old Style"/>
        </w:rPr>
        <w:t xml:space="preserve"> </w:t>
      </w:r>
      <w:r w:rsidR="00374964">
        <w:rPr>
          <w:rFonts w:ascii="Bookman Old Style" w:hAnsi="Bookman Old Style"/>
        </w:rPr>
        <w:t xml:space="preserve">Als </w:t>
      </w:r>
      <w:r w:rsidR="00A46943">
        <w:rPr>
          <w:rFonts w:ascii="Bookman Old Style" w:hAnsi="Bookman Old Style"/>
        </w:rPr>
        <w:t xml:space="preserve">we aan een thema werken passen wij regelmatig </w:t>
      </w:r>
      <w:r w:rsidRPr="00107149">
        <w:rPr>
          <w:rFonts w:ascii="Bookman Old Style" w:hAnsi="Bookman Old Style"/>
        </w:rPr>
        <w:t xml:space="preserve">de inrichting </w:t>
      </w:r>
      <w:r w:rsidR="00C752EB">
        <w:rPr>
          <w:rFonts w:ascii="Bookman Old Style" w:hAnsi="Bookman Old Style"/>
        </w:rPr>
        <w:t>aan.</w:t>
      </w:r>
      <w:r w:rsidRPr="00107149">
        <w:rPr>
          <w:rFonts w:ascii="Bookman Old Style" w:hAnsi="Bookman Old Style"/>
        </w:rPr>
        <w:t xml:space="preserve"> Door bijvoorbeeld hoeken te creëren of andere materialen in de groepsruimte te zetten. Het veranderen van de groepsruimte zorgt ervoor dat de kinderen steeds weer een nieuwe uitdaging krijgen. De pedagogisch medewerksters bereiden </w:t>
      </w:r>
      <w:r w:rsidR="00075F88" w:rsidRPr="00107149">
        <w:rPr>
          <w:rFonts w:ascii="Bookman Old Style" w:hAnsi="Bookman Old Style"/>
        </w:rPr>
        <w:t>knutselwerkjes</w:t>
      </w:r>
      <w:r w:rsidR="0035129F">
        <w:rPr>
          <w:rFonts w:ascii="Bookman Old Style" w:hAnsi="Bookman Old Style"/>
        </w:rPr>
        <w:t>, muziekactiviteiten</w:t>
      </w:r>
      <w:r w:rsidRPr="00107149">
        <w:rPr>
          <w:rFonts w:ascii="Bookman Old Style" w:hAnsi="Bookman Old Style"/>
        </w:rPr>
        <w:t xml:space="preserve"> en andere dingen voor, voor elk thema.</w:t>
      </w:r>
      <w:r w:rsidR="00C752EB">
        <w:rPr>
          <w:rFonts w:ascii="Bookman Old Style" w:hAnsi="Bookman Old Style"/>
        </w:rPr>
        <w:t xml:space="preserve"> We zorgen dat alle ontwikkelingsgebieden aan bod komen.</w:t>
      </w:r>
      <w:r w:rsidRPr="00107149">
        <w:rPr>
          <w:rFonts w:ascii="Bookman Old Style" w:hAnsi="Bookman Old Style"/>
        </w:rPr>
        <w:t xml:space="preserve"> Als een kind iets niet wil doen is dat prima het moet leuk zijn. Je biedt het kind dan iets anders aan of probeert het op een andere dag nog een keer. Bij de activiteiten die wij doen met de kinderen worden de kinderen begeleid door de pedagogisch medewerksters. Er wordt geholpen waar nodig is</w:t>
      </w:r>
      <w:r w:rsidR="00C752EB">
        <w:rPr>
          <w:rFonts w:ascii="Bookman Old Style" w:hAnsi="Bookman Old Style"/>
        </w:rPr>
        <w:t xml:space="preserve">. We vinden het belangrijk dat elk kind zich </w:t>
      </w:r>
      <w:r w:rsidR="0035129F">
        <w:rPr>
          <w:rFonts w:ascii="Bookman Old Style" w:hAnsi="Bookman Old Style"/>
        </w:rPr>
        <w:t>ontwikkelt</w:t>
      </w:r>
      <w:r w:rsidR="00C752EB">
        <w:rPr>
          <w:rFonts w:ascii="Bookman Old Style" w:hAnsi="Bookman Old Style"/>
        </w:rPr>
        <w:t xml:space="preserve"> op hun eigen niveau. </w:t>
      </w:r>
    </w:p>
    <w:p w14:paraId="0A09394F" w14:textId="77777777" w:rsidR="00A82722" w:rsidRPr="00107149" w:rsidRDefault="00A82722" w:rsidP="00A82722">
      <w:pPr>
        <w:rPr>
          <w:rFonts w:ascii="Bookman Old Style" w:hAnsi="Bookman Old Style"/>
          <w:i/>
        </w:rPr>
      </w:pPr>
      <w:r w:rsidRPr="00107149">
        <w:rPr>
          <w:rFonts w:ascii="Bookman Old Style" w:hAnsi="Bookman Old Style"/>
          <w:i/>
          <w:iCs/>
        </w:rPr>
        <w:t>Sociale competentie</w:t>
      </w:r>
    </w:p>
    <w:p w14:paraId="1EE82EEB" w14:textId="77777777" w:rsidR="00A82722" w:rsidRPr="00107149" w:rsidRDefault="00A82722" w:rsidP="00A82722">
      <w:pPr>
        <w:rPr>
          <w:rFonts w:ascii="Bookman Old Style" w:hAnsi="Bookman Old Style"/>
        </w:rPr>
      </w:pPr>
      <w:r w:rsidRPr="00107149">
        <w:rPr>
          <w:rFonts w:ascii="Bookman Old Style" w:hAnsi="Bookman Old Style"/>
        </w:rPr>
        <w:t>Dit betekent bijvoorbeeld het zich in een ander kunnen verplaatsen, kunnen communiceren, samenwerken, anderen helpen, conflicten voorkomen en oplossen en het ontwikkelen van sociale vaardigheden. De interactie met leeftijdsgenootjes, het deel zijn van een groep en deelnemen aan groepsgebeurtenissen biedt kinderen een leefomgeving voor het opdoen van sociale vaardigheden. Dit vinden wij belangrijk:</w:t>
      </w:r>
    </w:p>
    <w:p w14:paraId="4C5CAF15" w14:textId="77777777" w:rsidR="00A82722" w:rsidRPr="00107149" w:rsidRDefault="00A82722" w:rsidP="00A82722">
      <w:pPr>
        <w:rPr>
          <w:rFonts w:ascii="Bookman Old Style" w:hAnsi="Bookman Old Style"/>
        </w:rPr>
      </w:pPr>
      <w:r w:rsidRPr="00107149">
        <w:rPr>
          <w:rFonts w:ascii="Bookman Old Style" w:hAnsi="Bookman Old Style"/>
        </w:rPr>
        <w:t>- zorgen voor positieve ervaringen in de omgang met andere kinderen. De pedagogische medewerkster speelt hierin een belangrijke rol, zij moet beschikken over de vaardigheden om de contacten tussen kinderen in goede banen te leiden.</w:t>
      </w:r>
    </w:p>
    <w:p w14:paraId="1AB59DEF" w14:textId="77777777" w:rsidR="00A82722" w:rsidRPr="00107149" w:rsidRDefault="00A82722" w:rsidP="00A82722">
      <w:pPr>
        <w:rPr>
          <w:rFonts w:ascii="Bookman Old Style" w:hAnsi="Bookman Old Style"/>
        </w:rPr>
      </w:pPr>
      <w:r w:rsidRPr="00107149">
        <w:rPr>
          <w:rFonts w:ascii="Bookman Old Style" w:hAnsi="Bookman Old Style"/>
        </w:rPr>
        <w:t>De pedagogische medewerkster zorgt ervoor dat alles goed draait in de groep. Dus als er een conflict is tussen kinderen let de pedagogische medewerkster goed op wat er gebeurt dat hoeft niet altijd te zeggen dat er dan ingegrepen hoeft te worden vaak lossen de kinderen het conflict onderling wel op, als dat niet lukt, gaat de pedagogische medewerkster praten met de kinderen om tot een oplossing te komen. Bijvoorbeeld als een kind iets afpakt hoef je als pedagogisch medewerkster soms alleen maar naar het kind te kijken en dan geeft het kind het speelgoed al terug als dat niet het geval is vraag je of het kind het speelgoed terug wil geven en leg je uit waarom het kind het s</w:t>
      </w:r>
      <w:r w:rsidR="004016C4" w:rsidRPr="00107149">
        <w:rPr>
          <w:rFonts w:ascii="Bookman Old Style" w:hAnsi="Bookman Old Style"/>
        </w:rPr>
        <w:t>peelgoed terug moet geven. Je</w:t>
      </w:r>
      <w:r w:rsidRPr="00107149">
        <w:rPr>
          <w:rFonts w:ascii="Bookman Old Style" w:hAnsi="Bookman Old Style"/>
        </w:rPr>
        <w:t xml:space="preserve"> kunt dan ook uitleggen dat de kinderen ook samen kunnen spelen. Verder vinden wij het ook belangrijk dat de kinderen leren om op hun beurt te wachten als een pedagogisch medewerkster aan </w:t>
      </w:r>
      <w:r w:rsidRPr="00107149">
        <w:rPr>
          <w:rFonts w:ascii="Bookman Old Style" w:hAnsi="Bookman Old Style"/>
        </w:rPr>
        <w:lastRenderedPageBreak/>
        <w:t>het praten is met een ouder, collega of een kind moet een ander kind wachten totdat het gesprek uitgesproken is.</w:t>
      </w:r>
    </w:p>
    <w:p w14:paraId="4478A37B" w14:textId="77777777" w:rsidR="00A82722" w:rsidRPr="00107149" w:rsidRDefault="00A82722" w:rsidP="00A82722">
      <w:pPr>
        <w:rPr>
          <w:rFonts w:ascii="Bookman Old Style" w:hAnsi="Bookman Old Style"/>
          <w:i/>
        </w:rPr>
      </w:pPr>
      <w:r w:rsidRPr="00107149">
        <w:rPr>
          <w:rFonts w:ascii="Bookman Old Style" w:hAnsi="Bookman Old Style"/>
          <w:i/>
          <w:iCs/>
        </w:rPr>
        <w:t xml:space="preserve">Persoonlijke competentie </w:t>
      </w:r>
    </w:p>
    <w:p w14:paraId="63246E5D" w14:textId="77777777" w:rsidR="00A82722" w:rsidRPr="00107149" w:rsidRDefault="00A82722" w:rsidP="00A82722">
      <w:pPr>
        <w:rPr>
          <w:rFonts w:ascii="Bookman Old Style" w:hAnsi="Bookman Old Style"/>
        </w:rPr>
      </w:pPr>
      <w:r w:rsidRPr="00107149">
        <w:rPr>
          <w:rFonts w:ascii="Bookman Old Style" w:hAnsi="Bookman Old Style"/>
        </w:rPr>
        <w:t xml:space="preserve">Dit betekent het eigen maken van persoonskenmerken zoals bijvoorbeeld veerkracht, zelfstandigheid, zelfvertrouwen, flexibiliteit en creativiteit. Bij jonge kinderen zijn vooral ontdekken, spel en het meedoen aan zinvolle dagelijkse activiteiten middelen om persoonlijke competenties te ontwikkelen. Dit willen we onder andere bieden door: </w:t>
      </w:r>
    </w:p>
    <w:p w14:paraId="07AAC6F9" w14:textId="77777777" w:rsidR="00A82722" w:rsidRPr="00107149" w:rsidRDefault="00A82722" w:rsidP="00A82722">
      <w:pPr>
        <w:rPr>
          <w:rFonts w:ascii="Bookman Old Style" w:hAnsi="Bookman Old Style"/>
        </w:rPr>
      </w:pPr>
      <w:r w:rsidRPr="00107149">
        <w:rPr>
          <w:rFonts w:ascii="Bookman Old Style" w:hAnsi="Bookman Old Style"/>
        </w:rPr>
        <w:t>- Zorgen voor een juiste inrichting van ruimte en aanbod van spel zodat er gelegenheid en uitdaging is om tot spel te komen of mee te doen aan zinvolle dagelijkse activiteiten.</w:t>
      </w:r>
    </w:p>
    <w:p w14:paraId="3D9FE220" w14:textId="77777777" w:rsidR="00A82722" w:rsidRPr="00107149" w:rsidRDefault="00A82722" w:rsidP="00A82722">
      <w:pPr>
        <w:rPr>
          <w:rFonts w:ascii="Bookman Old Style" w:hAnsi="Bookman Old Style"/>
        </w:rPr>
      </w:pPr>
      <w:r w:rsidRPr="00107149">
        <w:rPr>
          <w:rFonts w:ascii="Bookman Old Style" w:hAnsi="Bookman Old Style"/>
        </w:rPr>
        <w:t>- Zorgen voor een goede ondersteunende rol van pedagogisch medewerkster bij het uitlokken en begeleiden van spel.</w:t>
      </w:r>
    </w:p>
    <w:p w14:paraId="39B2AAC9" w14:textId="77777777" w:rsidR="00A82722" w:rsidRPr="00107149" w:rsidRDefault="00A82722" w:rsidP="00A82722">
      <w:pPr>
        <w:rPr>
          <w:rFonts w:ascii="Bookman Old Style" w:hAnsi="Bookman Old Style"/>
        </w:rPr>
      </w:pPr>
      <w:r w:rsidRPr="00107149">
        <w:rPr>
          <w:rFonts w:ascii="Bookman Old Style" w:hAnsi="Bookman Old Style"/>
        </w:rPr>
        <w:t>- Zorgen voor het aanwezig zijn van bekende leeftijdgenootjes. Want goede relaties met leeftijdsgenootjes bevorderen de kwaliteit van hun uitwisselingen en van hun spel.</w:t>
      </w:r>
    </w:p>
    <w:p w14:paraId="164EAD99" w14:textId="77777777" w:rsidR="00A82722" w:rsidRPr="00107149" w:rsidRDefault="00A82722" w:rsidP="00A82722">
      <w:pPr>
        <w:rPr>
          <w:rFonts w:ascii="Bookman Old Style" w:hAnsi="Bookman Old Style"/>
        </w:rPr>
      </w:pPr>
      <w:r w:rsidRPr="00107149">
        <w:rPr>
          <w:rFonts w:ascii="Bookman Old Style" w:hAnsi="Bookman Old Style"/>
        </w:rPr>
        <w:t>Al in de beginfase wanneer een kind komt pikt de pedagogische medewerkster al signalen op van het kind. Je ziet al snel wat een kind leuk vind</w:t>
      </w:r>
      <w:r w:rsidR="00E36BE6" w:rsidRPr="00107149">
        <w:rPr>
          <w:rFonts w:ascii="Bookman Old Style" w:hAnsi="Bookman Old Style"/>
        </w:rPr>
        <w:t>t</w:t>
      </w:r>
      <w:r w:rsidRPr="00107149">
        <w:rPr>
          <w:rFonts w:ascii="Bookman Old Style" w:hAnsi="Bookman Old Style"/>
        </w:rPr>
        <w:t xml:space="preserve"> en wat een kind minder leuk vind</w:t>
      </w:r>
      <w:r w:rsidR="00E36BE6" w:rsidRPr="00107149">
        <w:rPr>
          <w:rFonts w:ascii="Bookman Old Style" w:hAnsi="Bookman Old Style"/>
        </w:rPr>
        <w:t>t</w:t>
      </w:r>
      <w:r w:rsidRPr="00107149">
        <w:rPr>
          <w:rFonts w:ascii="Bookman Old Style" w:hAnsi="Bookman Old Style"/>
        </w:rPr>
        <w:t xml:space="preserve"> maar ook waar een kind moeite mee heeft of waar een kind juist heel makkelijk mee omgaat. Het is de taak van de pedagogische medewerkster om de signalen op te merken en er wat mee te doen. Dus bv als een kind puzzelen moeilijk vind</w:t>
      </w:r>
      <w:r w:rsidR="00E36BE6" w:rsidRPr="00107149">
        <w:rPr>
          <w:rFonts w:ascii="Bookman Old Style" w:hAnsi="Bookman Old Style"/>
        </w:rPr>
        <w:t>t</w:t>
      </w:r>
      <w:r w:rsidRPr="00107149">
        <w:rPr>
          <w:rFonts w:ascii="Bookman Old Style" w:hAnsi="Bookman Old Style"/>
        </w:rPr>
        <w:t xml:space="preserve"> om dan op spelende wijze te zorgen dat puzzelen leuk is en zorgen dat het kind leert puzzelen. Je houdt dus rekening met elk kind in de groep en probeert de kinderen uit te dagen zodat ze hun grenzen kunnen verleggen. Het is belangrijk dat de activiteiten goed begeleid worden door de pedagogische medewerkster door te helpen, kijken en te luisteren naar het kind en dat je weet wanneer welke emoties en leermomenten aansluiten.</w:t>
      </w:r>
    </w:p>
    <w:p w14:paraId="6366927C" w14:textId="65A560CB" w:rsidR="00A82722" w:rsidRPr="00107149" w:rsidRDefault="00A82722" w:rsidP="00A82722">
      <w:pPr>
        <w:rPr>
          <w:rFonts w:ascii="Bookman Old Style" w:hAnsi="Bookman Old Style"/>
        </w:rPr>
      </w:pPr>
      <w:r w:rsidRPr="00107149">
        <w:rPr>
          <w:rFonts w:ascii="Bookman Old Style" w:hAnsi="Bookman Old Style"/>
        </w:rPr>
        <w:t xml:space="preserve">In een groep leren we de kinderen ook om op elkaar te </w:t>
      </w:r>
      <w:r w:rsidR="004016C4" w:rsidRPr="00107149">
        <w:rPr>
          <w:rFonts w:ascii="Bookman Old Style" w:hAnsi="Bookman Old Style"/>
        </w:rPr>
        <w:t>wachten. Bijvoorbeeld bij het eten en drinken dat doen wij</w:t>
      </w:r>
      <w:r w:rsidR="001A1888" w:rsidRPr="00107149">
        <w:rPr>
          <w:rFonts w:ascii="Bookman Old Style" w:hAnsi="Bookman Old Style"/>
        </w:rPr>
        <w:t xml:space="preserve"> gezamenlijk </w:t>
      </w:r>
      <w:r w:rsidR="004016C4" w:rsidRPr="00107149">
        <w:rPr>
          <w:rFonts w:ascii="Bookman Old Style" w:hAnsi="Bookman Old Style"/>
        </w:rPr>
        <w:t>in de kring. E</w:t>
      </w:r>
      <w:r w:rsidRPr="00107149">
        <w:rPr>
          <w:rFonts w:ascii="Bookman Old Style" w:hAnsi="Bookman Old Style"/>
        </w:rPr>
        <w:t>n als iemand klaar is wachten we totdat iedereen klaar is. In een groep spelen houd</w:t>
      </w:r>
      <w:r w:rsidR="004016C4" w:rsidRPr="00107149">
        <w:rPr>
          <w:rFonts w:ascii="Bookman Old Style" w:hAnsi="Bookman Old Style"/>
        </w:rPr>
        <w:t>t</w:t>
      </w:r>
      <w:r w:rsidRPr="00107149">
        <w:rPr>
          <w:rFonts w:ascii="Bookman Old Style" w:hAnsi="Bookman Old Style"/>
        </w:rPr>
        <w:t xml:space="preserve"> ook in dat kinderen rekening moeten houden met elkaar en elkaar moeten respecteren. Als de kinderen aan het spelen zijn leren ze ook dat ze samen kunnen spelen en dat ze </w:t>
      </w:r>
      <w:r w:rsidR="001D51C5">
        <w:rPr>
          <w:rFonts w:ascii="Bookman Old Style" w:hAnsi="Bookman Old Style"/>
        </w:rPr>
        <w:t>samen kunnen</w:t>
      </w:r>
      <w:r w:rsidRPr="00107149">
        <w:rPr>
          <w:rFonts w:ascii="Bookman Old Style" w:hAnsi="Bookman Old Style"/>
        </w:rPr>
        <w:t xml:space="preserve"> delen. Bijvoorbeeld als een kind met de trein aan het spelen is en het andere kind mag niet meedoen van het kind dan leren de pedagogisch medewerksters ze dat ze samen </w:t>
      </w:r>
      <w:r w:rsidR="001D51C5">
        <w:rPr>
          <w:rFonts w:ascii="Bookman Old Style" w:hAnsi="Bookman Old Style"/>
        </w:rPr>
        <w:t>kunnen</w:t>
      </w:r>
      <w:r w:rsidRPr="00107149">
        <w:rPr>
          <w:rFonts w:ascii="Bookman Old Style" w:hAnsi="Bookman Old Style"/>
        </w:rPr>
        <w:t xml:space="preserve"> spelen en </w:t>
      </w:r>
      <w:r w:rsidR="001D51C5">
        <w:rPr>
          <w:rFonts w:ascii="Bookman Old Style" w:hAnsi="Bookman Old Style"/>
        </w:rPr>
        <w:t>kunnen</w:t>
      </w:r>
      <w:r w:rsidRPr="00107149">
        <w:rPr>
          <w:rFonts w:ascii="Bookman Old Style" w:hAnsi="Bookman Old Style"/>
        </w:rPr>
        <w:t xml:space="preserve"> delen met het speelgoed. </w:t>
      </w:r>
    </w:p>
    <w:p w14:paraId="710E78F5" w14:textId="77777777" w:rsidR="00A82722" w:rsidRPr="00107149" w:rsidRDefault="00A82722" w:rsidP="00A82722">
      <w:pPr>
        <w:rPr>
          <w:rFonts w:ascii="Bookman Old Style" w:hAnsi="Bookman Old Style"/>
        </w:rPr>
      </w:pPr>
      <w:r w:rsidRPr="00107149">
        <w:rPr>
          <w:rFonts w:ascii="Bookman Old Style" w:hAnsi="Bookman Old Style"/>
        </w:rPr>
        <w:t>Peuters krijgen steeds meer sociale vaardigheden. Doordat ze zich steeds beter kunnen gaan verplaatsen in de situatie van een ander, leren ze ook rekening te houden met anderen. Contacten met de andere kinderen in de groep wordt steeds belangrijker. Er ontstaat meer belangstelling voor groepsgerichte activiteiten, hoewel de behoefte per kind zal verschillen.</w:t>
      </w:r>
    </w:p>
    <w:p w14:paraId="2B4B27BF" w14:textId="77777777" w:rsidR="00F11C9E" w:rsidRDefault="00F11C9E" w:rsidP="00A82722">
      <w:pPr>
        <w:rPr>
          <w:rFonts w:ascii="Bookman Old Style" w:hAnsi="Bookman Old Style"/>
          <w:i/>
          <w:iCs/>
        </w:rPr>
      </w:pPr>
    </w:p>
    <w:p w14:paraId="53434E02" w14:textId="6DD54F2B" w:rsidR="00A82722" w:rsidRPr="00107149" w:rsidRDefault="00A82722" w:rsidP="00A82722">
      <w:pPr>
        <w:rPr>
          <w:rFonts w:ascii="Bookman Old Style" w:hAnsi="Bookman Old Style"/>
          <w:i/>
        </w:rPr>
      </w:pPr>
      <w:r w:rsidRPr="00107149">
        <w:rPr>
          <w:rFonts w:ascii="Bookman Old Style" w:hAnsi="Bookman Old Style"/>
          <w:i/>
          <w:iCs/>
        </w:rPr>
        <w:lastRenderedPageBreak/>
        <w:t>Overdracht van normen en waarden</w:t>
      </w:r>
    </w:p>
    <w:p w14:paraId="58147812" w14:textId="77777777" w:rsidR="00A82722" w:rsidRPr="00107149" w:rsidRDefault="00A82722" w:rsidP="00A82722">
      <w:pPr>
        <w:rPr>
          <w:rFonts w:ascii="Bookman Old Style" w:hAnsi="Bookman Old Style"/>
        </w:rPr>
      </w:pPr>
      <w:r w:rsidRPr="00107149">
        <w:rPr>
          <w:rFonts w:ascii="Bookman Old Style" w:hAnsi="Bookman Old Style"/>
        </w:rPr>
        <w:t xml:space="preserve">Het aanleren van waarden en normen vinden wij een erg belangrijk onderdeel van de opvoeding. Respect voor elkaar en voor elkaars spullen is daar een voorbeeld van. De pedagogisch medewerksters zullen onder alle omstandigheden het goede voorbeeld geven en corrigeren indien nodig. Door het gedrag en reacties van de pedagogisch medewerksters leren de kinderen de grenzen van goed en slecht, van anders en van mogen en moeten. We proberen kinderen op een positieve manier te benaderen en tot een oplossing te komen wanneer ze niet luisteren. </w:t>
      </w:r>
    </w:p>
    <w:p w14:paraId="2AFA3D01" w14:textId="126B583A" w:rsidR="006C0F29" w:rsidRDefault="00A82722" w:rsidP="006C0F29">
      <w:pPr>
        <w:rPr>
          <w:rFonts w:ascii="Bookman Old Style" w:hAnsi="Bookman Old Style"/>
        </w:rPr>
      </w:pPr>
      <w:r w:rsidRPr="00107149">
        <w:rPr>
          <w:rFonts w:ascii="Bookman Old Style" w:hAnsi="Bookman Old Style"/>
        </w:rPr>
        <w:t>Als we met de kinderen gaan eten hebben we afspraken zoals wachten op je beurt als een pedagog</w:t>
      </w:r>
      <w:r w:rsidR="004016C4" w:rsidRPr="00107149">
        <w:rPr>
          <w:rFonts w:ascii="Bookman Old Style" w:hAnsi="Bookman Old Style"/>
        </w:rPr>
        <w:t xml:space="preserve">isch medewerkster een kind helpt met een beker </w:t>
      </w:r>
      <w:r w:rsidR="001D51C5">
        <w:rPr>
          <w:rFonts w:ascii="Bookman Old Style" w:hAnsi="Bookman Old Style"/>
        </w:rPr>
        <w:t xml:space="preserve">open </w:t>
      </w:r>
      <w:r w:rsidR="005D0782" w:rsidRPr="00107149">
        <w:rPr>
          <w:rFonts w:ascii="Bookman Old Style" w:hAnsi="Bookman Old Style"/>
        </w:rPr>
        <w:t>maken tijdens het fruit eten, dan m</w:t>
      </w:r>
      <w:r w:rsidR="004016C4" w:rsidRPr="00107149">
        <w:rPr>
          <w:rFonts w:ascii="Bookman Old Style" w:hAnsi="Bookman Old Style"/>
        </w:rPr>
        <w:t>oet een ander kind die ook hulp nodig heeft even wachten</w:t>
      </w:r>
      <w:r w:rsidR="001D51C5">
        <w:rPr>
          <w:rFonts w:ascii="Bookman Old Style" w:hAnsi="Bookman Old Style"/>
        </w:rPr>
        <w:t>.</w:t>
      </w:r>
      <w:r w:rsidR="004016C4" w:rsidRPr="00107149">
        <w:rPr>
          <w:rFonts w:ascii="Bookman Old Style" w:hAnsi="Bookman Old Style"/>
        </w:rPr>
        <w:t xml:space="preserve"> </w:t>
      </w:r>
      <w:r w:rsidR="0035129F">
        <w:rPr>
          <w:rFonts w:ascii="Bookman Old Style" w:hAnsi="Bookman Old Style"/>
        </w:rPr>
        <w:t>Als</w:t>
      </w:r>
      <w:r w:rsidRPr="00107149">
        <w:rPr>
          <w:rFonts w:ascii="Bookman Old Style" w:hAnsi="Bookman Old Style"/>
        </w:rPr>
        <w:t xml:space="preserve"> we klaar zijn wachten we to</w:t>
      </w:r>
      <w:r w:rsidR="005D0782" w:rsidRPr="00107149">
        <w:rPr>
          <w:rFonts w:ascii="Bookman Old Style" w:hAnsi="Bookman Old Style"/>
        </w:rPr>
        <w:t>tdat iedereen klaar is. We zingen ook altijd een liedje voordat we gaan eten, dit zijn allemaal v</w:t>
      </w:r>
      <w:r w:rsidR="00E36BE6" w:rsidRPr="00107149">
        <w:rPr>
          <w:rFonts w:ascii="Bookman Old Style" w:hAnsi="Bookman Old Style"/>
        </w:rPr>
        <w:t xml:space="preserve">aste rituelen die dagelijks </w:t>
      </w:r>
      <w:r w:rsidR="00075F88" w:rsidRPr="00107149">
        <w:rPr>
          <w:rFonts w:ascii="Bookman Old Style" w:hAnsi="Bookman Old Style"/>
        </w:rPr>
        <w:t>terugkomen</w:t>
      </w:r>
      <w:r w:rsidR="005D0782" w:rsidRPr="00107149">
        <w:rPr>
          <w:rFonts w:ascii="Bookman Old Style" w:hAnsi="Bookman Old Style"/>
        </w:rPr>
        <w:t xml:space="preserve"> zodat de kinderen weten waar ze aan toe zijn.</w:t>
      </w:r>
      <w:bookmarkStart w:id="7" w:name="_Toc51664931"/>
    </w:p>
    <w:p w14:paraId="0360AF08" w14:textId="0D792B2B" w:rsidR="008A73F1" w:rsidRPr="006C0F29" w:rsidRDefault="008A73F1" w:rsidP="00E96D7C">
      <w:pPr>
        <w:pStyle w:val="Kop1"/>
      </w:pPr>
      <w:bookmarkStart w:id="8" w:name="_Toc66619908"/>
      <w:r w:rsidRPr="006C0F29">
        <w:t>Ontwikkeling stimuleren</w:t>
      </w:r>
      <w:bookmarkEnd w:id="7"/>
      <w:bookmarkEnd w:id="8"/>
    </w:p>
    <w:p w14:paraId="2F2773C4" w14:textId="77777777" w:rsidR="008A73F1" w:rsidRPr="00F275A1" w:rsidRDefault="008A73F1" w:rsidP="008A73F1">
      <w:pPr>
        <w:rPr>
          <w:rFonts w:ascii="Bookman Old Style" w:hAnsi="Bookman Old Style"/>
          <w:b/>
          <w:bCs/>
        </w:rPr>
      </w:pPr>
      <w:r w:rsidRPr="00F275A1">
        <w:rPr>
          <w:rFonts w:ascii="Bookman Old Style" w:hAnsi="Bookman Old Style"/>
          <w:b/>
          <w:bCs/>
        </w:rPr>
        <w:t>Motorische vaardigheden</w:t>
      </w:r>
    </w:p>
    <w:p w14:paraId="1790DFFA" w14:textId="24105613" w:rsidR="008A73F1" w:rsidRPr="00F275A1" w:rsidRDefault="008A73F1" w:rsidP="008A73F1">
      <w:pPr>
        <w:rPr>
          <w:rFonts w:ascii="Bookman Old Style" w:hAnsi="Bookman Old Style"/>
        </w:rPr>
      </w:pPr>
      <w:r w:rsidRPr="00F275A1">
        <w:rPr>
          <w:rFonts w:ascii="Bookman Old Style" w:hAnsi="Bookman Old Style"/>
        </w:rPr>
        <w:t>De motorische vaardigheden is essentieel voor de algehele ontwikkeling. Kinderen bewegen en ontwikkelen zich op hun eigen tempo en op eigenwijze. Het begint met trappelen van een baby, slaan met hun handjes, het kruipen, vallen, opstaan en lopen. Daarmee wordt zijn wereld letterlijk vergroot en kunnen nieuwe vaardigheden worden opgedaan. De dreumesen houden van springen, hardlopen en rollen</w:t>
      </w:r>
      <w:r w:rsidR="00374964">
        <w:rPr>
          <w:rFonts w:ascii="Bookman Old Style" w:hAnsi="Bookman Old Style"/>
        </w:rPr>
        <w:t xml:space="preserve"> en </w:t>
      </w:r>
      <w:r w:rsidRPr="00F275A1">
        <w:rPr>
          <w:rFonts w:ascii="Bookman Old Style" w:hAnsi="Bookman Old Style"/>
        </w:rPr>
        <w:t>klimme</w:t>
      </w:r>
      <w:r w:rsidR="00374964">
        <w:rPr>
          <w:rFonts w:ascii="Bookman Old Style" w:hAnsi="Bookman Old Style"/>
        </w:rPr>
        <w:t>n</w:t>
      </w:r>
      <w:r w:rsidRPr="00F275A1">
        <w:rPr>
          <w:rFonts w:ascii="Bookman Old Style" w:hAnsi="Bookman Old Style"/>
        </w:rPr>
        <w:t xml:space="preserve">. De peuters glijden, fietsen, klimmen en schommelen. </w:t>
      </w:r>
    </w:p>
    <w:p w14:paraId="2BED2F05" w14:textId="412B5936" w:rsidR="008A73F1" w:rsidRPr="00F275A1" w:rsidRDefault="008A73F1" w:rsidP="008A73F1">
      <w:pPr>
        <w:rPr>
          <w:rFonts w:ascii="Bookman Old Style" w:hAnsi="Bookman Old Style"/>
        </w:rPr>
      </w:pPr>
      <w:r w:rsidRPr="00F275A1">
        <w:rPr>
          <w:rFonts w:ascii="Bookman Old Style" w:hAnsi="Bookman Old Style"/>
        </w:rPr>
        <w:t xml:space="preserve">Villa Vrolijk stimuleert de grove en fijne motoriek van het kind. </w:t>
      </w:r>
      <w:r>
        <w:rPr>
          <w:rFonts w:ascii="Bookman Old Style" w:hAnsi="Bookman Old Style"/>
        </w:rPr>
        <w:t>We</w:t>
      </w:r>
      <w:r w:rsidRPr="00F275A1">
        <w:rPr>
          <w:rFonts w:ascii="Bookman Old Style" w:hAnsi="Bookman Old Style"/>
        </w:rPr>
        <w:t xml:space="preserve"> doen</w:t>
      </w:r>
      <w:r>
        <w:rPr>
          <w:rFonts w:ascii="Bookman Old Style" w:hAnsi="Bookman Old Style"/>
        </w:rPr>
        <w:t xml:space="preserve"> </w:t>
      </w:r>
      <w:r w:rsidRPr="00F275A1">
        <w:rPr>
          <w:rFonts w:ascii="Bookman Old Style" w:hAnsi="Bookman Old Style"/>
        </w:rPr>
        <w:t>speel-leerspelletjes. Bijvoorbeeld puzzels, insteekvormen, duplo, blokken en boekjes. Spelvormen waarbij de fijne motoriek en gevoel voor kleuren, vormen en voorstellingen wordt geoefend. Doordat de fijne motoriek verbetert, is het kind steeds beter in staat om te bouwen, construeren en creatief bezig te zijn. Vanaf hun derde jaar gaan kinderen steeds meer bouwen met materialen.</w:t>
      </w:r>
    </w:p>
    <w:p w14:paraId="4531AB4F" w14:textId="77777777" w:rsidR="008A73F1" w:rsidRPr="00F275A1" w:rsidRDefault="008A73F1" w:rsidP="008A73F1">
      <w:pPr>
        <w:rPr>
          <w:rFonts w:ascii="Bookman Old Style" w:hAnsi="Bookman Old Style"/>
          <w:b/>
          <w:bCs/>
        </w:rPr>
      </w:pPr>
      <w:r w:rsidRPr="00F275A1">
        <w:rPr>
          <w:rFonts w:ascii="Bookman Old Style" w:hAnsi="Bookman Old Style"/>
          <w:b/>
          <w:bCs/>
        </w:rPr>
        <w:t>Cognitieve vaardigheden</w:t>
      </w:r>
    </w:p>
    <w:p w14:paraId="1D85BD09" w14:textId="545B7449" w:rsidR="008A73F1" w:rsidRPr="00F275A1" w:rsidRDefault="008A73F1" w:rsidP="008A73F1">
      <w:pPr>
        <w:rPr>
          <w:rFonts w:ascii="Bookman Old Style" w:hAnsi="Bookman Old Style"/>
        </w:rPr>
      </w:pPr>
      <w:r w:rsidRPr="00F275A1">
        <w:rPr>
          <w:rFonts w:ascii="Bookman Old Style" w:hAnsi="Bookman Old Style"/>
        </w:rPr>
        <w:t>Wij geven de kinderen ruimte om de omgeving te verkennen en te ontdekken met allerlei materialen en speelgoed ervaring op te doen. De pedagogisch medewerker zorgt ervoor dat de verstandelijke ontwikkeling van het kind wordt gestimuleerd.</w:t>
      </w:r>
      <w:r>
        <w:rPr>
          <w:rFonts w:ascii="Bookman Old Style" w:hAnsi="Bookman Old Style"/>
        </w:rPr>
        <w:t xml:space="preserve"> Ze laten bijvoorbeeld zien dat een bootje drijft op het water en dat een steen zinkt in het water. We laten kinderen dit zel</w:t>
      </w:r>
      <w:r w:rsidR="001F2822">
        <w:rPr>
          <w:rFonts w:ascii="Bookman Old Style" w:hAnsi="Bookman Old Style"/>
        </w:rPr>
        <w:t>f</w:t>
      </w:r>
      <w:r>
        <w:rPr>
          <w:rFonts w:ascii="Bookman Old Style" w:hAnsi="Bookman Old Style"/>
        </w:rPr>
        <w:t xml:space="preserve"> ervaren zodat ze </w:t>
      </w:r>
      <w:r w:rsidR="001F2822">
        <w:rPr>
          <w:rFonts w:ascii="Bookman Old Style" w:hAnsi="Bookman Old Style"/>
        </w:rPr>
        <w:t>de relatie van oorzaak en gevolg leren.</w:t>
      </w:r>
    </w:p>
    <w:p w14:paraId="2EB1B2C0" w14:textId="77777777" w:rsidR="008A73F1" w:rsidRPr="00F275A1" w:rsidRDefault="008A73F1" w:rsidP="008A73F1">
      <w:pPr>
        <w:rPr>
          <w:rFonts w:ascii="Bookman Old Style" w:hAnsi="Bookman Old Style"/>
        </w:rPr>
      </w:pPr>
      <w:r w:rsidRPr="00F275A1">
        <w:rPr>
          <w:rFonts w:ascii="Bookman Old Style" w:hAnsi="Bookman Old Style"/>
        </w:rPr>
        <w:t>Jonge kinderen kunnen helemaal opgaan in kijken naar andere kinderen. Ook kijken ze vaak naar de pedagogisch medewerker om van haar gezicht af te lezen wat ze vindt. Op andere momenten doen ze na wat ze hebben gezien. Bijvoorbeeld als een kind springt of gekke woordjes benoemt. Door het andere kind na te doen laat je merken dat je de ander begrijpt.</w:t>
      </w:r>
    </w:p>
    <w:p w14:paraId="7223373B" w14:textId="77777777" w:rsidR="008A73F1" w:rsidRPr="00F275A1" w:rsidRDefault="008A73F1" w:rsidP="008A73F1">
      <w:pPr>
        <w:rPr>
          <w:rFonts w:ascii="Bookman Old Style" w:hAnsi="Bookman Old Style"/>
        </w:rPr>
      </w:pPr>
      <w:r w:rsidRPr="00F275A1">
        <w:rPr>
          <w:rFonts w:ascii="Bookman Old Style" w:hAnsi="Bookman Old Style"/>
        </w:rPr>
        <w:lastRenderedPageBreak/>
        <w:t xml:space="preserve">Herhalingen maken de wereld voorspelbaar en veilig. Daarom hebben jonge kinderen vaste gewoontes en rituelen nodig. Dan weten ze precies wat er gaat gebeuren. </w:t>
      </w:r>
    </w:p>
    <w:p w14:paraId="4C0AB736" w14:textId="77777777" w:rsidR="008A73F1" w:rsidRPr="00F275A1" w:rsidRDefault="008A73F1" w:rsidP="008A73F1">
      <w:pPr>
        <w:rPr>
          <w:rFonts w:ascii="Bookman Old Style" w:hAnsi="Bookman Old Style"/>
        </w:rPr>
      </w:pPr>
      <w:r w:rsidRPr="00F275A1">
        <w:rPr>
          <w:rFonts w:ascii="Bookman Old Style" w:hAnsi="Bookman Old Style"/>
        </w:rPr>
        <w:t>Rond hun tweede jaar gaan kinderen doen alsof. Ze spelen in het keukentje, ze geven de pop eten, ze spelen een tijger of een leeuw na. In hun fantasie of rollenspel spelen kinderen gebeurtenissen na die veel indruk hebben gemaakt. De pedagogisch medewerker speelt zelf mee en/of zorgt ervoor dat ze de kinderen de ruimte geeft om hun spel te spelen.</w:t>
      </w:r>
    </w:p>
    <w:p w14:paraId="5223784B" w14:textId="77777777" w:rsidR="008A73F1" w:rsidRPr="00F275A1" w:rsidRDefault="008A73F1" w:rsidP="008A73F1">
      <w:pPr>
        <w:rPr>
          <w:rFonts w:ascii="Bookman Old Style" w:hAnsi="Bookman Old Style"/>
          <w:b/>
          <w:bCs/>
        </w:rPr>
      </w:pPr>
      <w:r w:rsidRPr="00F275A1">
        <w:rPr>
          <w:rFonts w:ascii="Bookman Old Style" w:hAnsi="Bookman Old Style"/>
          <w:b/>
          <w:bCs/>
        </w:rPr>
        <w:t>Taalvaardigheden</w:t>
      </w:r>
    </w:p>
    <w:p w14:paraId="35CAC1BE" w14:textId="75DCCF8B" w:rsidR="008A73F1" w:rsidRPr="00F275A1" w:rsidRDefault="008A73F1" w:rsidP="008A73F1">
      <w:pPr>
        <w:rPr>
          <w:rFonts w:ascii="Bookman Old Style" w:hAnsi="Bookman Old Style"/>
        </w:rPr>
      </w:pPr>
      <w:r w:rsidRPr="00F275A1">
        <w:rPr>
          <w:rFonts w:ascii="Bookman Old Style" w:hAnsi="Bookman Old Style"/>
        </w:rPr>
        <w:t xml:space="preserve">Taalontwikkeling is van niet onderschatten belangrijk. In de leeftijd van 0-4 jaar is een kind het meest ontvankelijk voor taal. Een kind leert praten door oefening en dit oefenen kan alleen met wisselwerking met de omgeving. Daarom krijgen leesbevordering en taalontwikkeling binnen </w:t>
      </w:r>
      <w:r w:rsidR="0035129F">
        <w:rPr>
          <w:rFonts w:ascii="Bookman Old Style" w:hAnsi="Bookman Old Style"/>
        </w:rPr>
        <w:t xml:space="preserve">kinderopvang </w:t>
      </w:r>
      <w:r w:rsidRPr="00F275A1">
        <w:rPr>
          <w:rFonts w:ascii="Bookman Old Style" w:hAnsi="Bookman Old Style"/>
        </w:rPr>
        <w:t xml:space="preserve">Villa Vrolijk veel aandacht. Kinderen beschikken over vaardigheden om contact met anderen te maken. Het gaat om het willen begrijpen van anderen en om zichzelf begrijpelijk te maken. De taalontwikkeling staat nauw in contact met de denkontwikkeling. </w:t>
      </w:r>
    </w:p>
    <w:p w14:paraId="3E777076" w14:textId="77777777" w:rsidR="008A73F1" w:rsidRPr="00F275A1" w:rsidRDefault="008A73F1" w:rsidP="008A73F1">
      <w:pPr>
        <w:rPr>
          <w:rFonts w:ascii="Bookman Old Style" w:hAnsi="Bookman Old Style"/>
        </w:rPr>
      </w:pPr>
      <w:r w:rsidRPr="00F275A1">
        <w:rPr>
          <w:rFonts w:ascii="Bookman Old Style" w:hAnsi="Bookman Old Style"/>
        </w:rPr>
        <w:t xml:space="preserve">Vanaf de geboorte is er al sprake van communicatie. Er wordt tegen de baby gepraat, er wordt gereageerd op zijn geluidjes, de omgeving om de baby heen wordt benoemd. Vanaf een half jaar kan een baby bepaalde woorden en zinnen herkennen. De baby leert klanken herkennen en gaat er een betekenis aan toekennen. De baby neemt waar dat er tegen hem gepraat wordt en imiteert. Dit is pas het begin van de taalontwikkeling. </w:t>
      </w:r>
    </w:p>
    <w:p w14:paraId="072241ED" w14:textId="184FC1BE" w:rsidR="008A73F1" w:rsidRPr="00F275A1" w:rsidRDefault="008A73F1" w:rsidP="008A73F1">
      <w:pPr>
        <w:rPr>
          <w:rFonts w:ascii="Bookman Old Style" w:hAnsi="Bookman Old Style"/>
        </w:rPr>
      </w:pPr>
      <w:r w:rsidRPr="00F275A1">
        <w:rPr>
          <w:rFonts w:ascii="Bookman Old Style" w:hAnsi="Bookman Old Style"/>
        </w:rPr>
        <w:t>De taalontwikkeling wordt bij</w:t>
      </w:r>
      <w:r w:rsidR="0035129F">
        <w:rPr>
          <w:rFonts w:ascii="Bookman Old Style" w:hAnsi="Bookman Old Style"/>
        </w:rPr>
        <w:t xml:space="preserve"> kinderopvang</w:t>
      </w:r>
      <w:r w:rsidRPr="00F275A1">
        <w:rPr>
          <w:rFonts w:ascii="Bookman Old Style" w:hAnsi="Bookman Old Style"/>
        </w:rPr>
        <w:t xml:space="preserve"> Villa Vrolijk gestimuleerd door kleine gesprekjes met de kinderen te voeren, door te benoemen wat je doet, door voor te lezen, door liedjes te zingen etc. Dit doen wij elke dag, dit draagt bij aan de ontwikkeling van een gevarieerde woordenschat. </w:t>
      </w:r>
    </w:p>
    <w:p w14:paraId="4847D985" w14:textId="48CBE6CC" w:rsidR="008A73F1" w:rsidRPr="00F275A1" w:rsidRDefault="008A73F1" w:rsidP="008A73F1">
      <w:pPr>
        <w:rPr>
          <w:rFonts w:ascii="Bookman Old Style" w:hAnsi="Bookman Old Style"/>
        </w:rPr>
      </w:pPr>
      <w:r w:rsidRPr="00F275A1">
        <w:rPr>
          <w:rFonts w:ascii="Bookman Old Style" w:hAnsi="Bookman Old Style"/>
        </w:rPr>
        <w:t xml:space="preserve">Wij werken met het VVE programma van Uk en Puk dit programma helpt de </w:t>
      </w:r>
      <w:r w:rsidR="00374964">
        <w:rPr>
          <w:rFonts w:ascii="Bookman Old Style" w:hAnsi="Bookman Old Style"/>
        </w:rPr>
        <w:t>pedagogisch medewerkers</w:t>
      </w:r>
      <w:r w:rsidRPr="00F275A1">
        <w:rPr>
          <w:rFonts w:ascii="Bookman Old Style" w:hAnsi="Bookman Old Style"/>
        </w:rPr>
        <w:t xml:space="preserve"> om bewust na te denken over de taalontwikkeling en om op spelende wijze passende woorden en begrippen aan te leren. Door te werken met verschillende thema’s wordt de woordenschat uitgebreid en de taal gestimuleerd. Naast de taalontwikkeling wordt er een basis gelegd voor leesplezier door </w:t>
      </w:r>
      <w:r w:rsidR="0025450C">
        <w:rPr>
          <w:rFonts w:ascii="Bookman Old Style" w:hAnsi="Bookman Old Style"/>
        </w:rPr>
        <w:t>elke dag</w:t>
      </w:r>
      <w:r w:rsidRPr="00F275A1">
        <w:rPr>
          <w:rFonts w:ascii="Bookman Old Style" w:hAnsi="Bookman Old Style"/>
        </w:rPr>
        <w:t xml:space="preserve"> voor te lezen. </w:t>
      </w:r>
    </w:p>
    <w:p w14:paraId="0770948B" w14:textId="4C46DBFF" w:rsidR="008A73F1" w:rsidRPr="00F275A1" w:rsidRDefault="008A73F1" w:rsidP="008A73F1">
      <w:pPr>
        <w:rPr>
          <w:rFonts w:ascii="Bookman Old Style" w:hAnsi="Bookman Old Style"/>
        </w:rPr>
      </w:pPr>
      <w:r w:rsidRPr="00F275A1">
        <w:rPr>
          <w:rFonts w:ascii="Bookman Old Style" w:hAnsi="Bookman Old Style"/>
        </w:rPr>
        <w:t xml:space="preserve">Wij observeren alle kinderen meerdere keren per jaar en vullen dan de </w:t>
      </w:r>
      <w:r w:rsidR="001F2822">
        <w:rPr>
          <w:rFonts w:ascii="Bookman Old Style" w:hAnsi="Bookman Old Style"/>
        </w:rPr>
        <w:t xml:space="preserve">formulieren van het </w:t>
      </w:r>
      <w:r w:rsidR="00685AF5">
        <w:rPr>
          <w:rFonts w:ascii="Bookman Old Style" w:hAnsi="Bookman Old Style"/>
        </w:rPr>
        <w:t>kind volgsysteem</w:t>
      </w:r>
      <w:r w:rsidR="001F2822">
        <w:rPr>
          <w:rFonts w:ascii="Bookman Old Style" w:hAnsi="Bookman Old Style"/>
        </w:rPr>
        <w:t xml:space="preserve"> in.</w:t>
      </w:r>
      <w:r w:rsidR="00374964">
        <w:rPr>
          <w:rFonts w:ascii="Bookman Old Style" w:hAnsi="Bookman Old Style"/>
        </w:rPr>
        <w:t xml:space="preserve"> Aan de hand daarvan vinden er 10 minuten gesprekken plaats. Voor de kinderen met een VE-indicatie zijn er extra gesprekken met ouders en wordt er maandelijks geobserveerd.</w:t>
      </w:r>
    </w:p>
    <w:p w14:paraId="7E7FD78F" w14:textId="77777777" w:rsidR="00F11C9E" w:rsidRDefault="008A73F1" w:rsidP="008A73F1">
      <w:pPr>
        <w:rPr>
          <w:rFonts w:ascii="Bookman Old Style" w:hAnsi="Bookman Old Style"/>
        </w:rPr>
      </w:pPr>
      <w:r w:rsidRPr="00F275A1">
        <w:rPr>
          <w:rFonts w:ascii="Bookman Old Style" w:hAnsi="Bookman Old Style"/>
        </w:rPr>
        <w:t>Zo signaleren wij al vroegtijdig als er een achterstand in de taalontwikkeling van het kind is. Als wij of ouders hierbij vragen of twijfels hebben dan nemen wij contact op met de logopedist. We laten de logopedist dan komen met toestemming van de ouders. Indien noodzakelijk worden de kinderen gescreend en krijgen ze extra ondersteuning waar nodig.</w:t>
      </w:r>
    </w:p>
    <w:p w14:paraId="507CE7DA" w14:textId="33311F05" w:rsidR="008A73F1" w:rsidRPr="00F11C9E" w:rsidRDefault="008A73F1" w:rsidP="008A73F1">
      <w:pPr>
        <w:rPr>
          <w:rFonts w:ascii="Bookman Old Style" w:hAnsi="Bookman Old Style"/>
        </w:rPr>
      </w:pPr>
      <w:r w:rsidRPr="00F275A1">
        <w:rPr>
          <w:rFonts w:ascii="Bookman Old Style" w:hAnsi="Bookman Old Style"/>
          <w:b/>
          <w:bCs/>
        </w:rPr>
        <w:lastRenderedPageBreak/>
        <w:t>Creatieve vaardigheden</w:t>
      </w:r>
    </w:p>
    <w:p w14:paraId="62D78610" w14:textId="77777777" w:rsidR="008A73F1" w:rsidRPr="00F275A1" w:rsidRDefault="008A73F1" w:rsidP="008A73F1">
      <w:pPr>
        <w:rPr>
          <w:rFonts w:ascii="Bookman Old Style" w:hAnsi="Bookman Old Style"/>
        </w:rPr>
      </w:pPr>
      <w:r w:rsidRPr="00F275A1">
        <w:rPr>
          <w:rFonts w:ascii="Bookman Old Style" w:hAnsi="Bookman Old Style"/>
        </w:rPr>
        <w:t>De kinderen worden bij ons gestimuleerd en geholpen om zich uit te drukken op de eigen persoonlijke manier. Er wordt gezongen, gedanst, muziek gemaakt met instrumenten en geëxperimenteerd met allerlei andere materialen. Wij vinden het belangrijk dat wij veel verschillende materialen aanbieden zodat de kinderen zich blijven ontwikkelen en dat ze uitgedaagd worden om iets nieuws te ondernemen.</w:t>
      </w:r>
    </w:p>
    <w:p w14:paraId="013EF4EC" w14:textId="77777777" w:rsidR="008A73F1" w:rsidRPr="00F275A1" w:rsidRDefault="008A73F1" w:rsidP="008A73F1">
      <w:pPr>
        <w:rPr>
          <w:rFonts w:ascii="Bookman Old Style" w:hAnsi="Bookman Old Style"/>
        </w:rPr>
      </w:pPr>
      <w:r w:rsidRPr="00F275A1">
        <w:rPr>
          <w:rFonts w:ascii="Bookman Old Style" w:hAnsi="Bookman Old Style"/>
        </w:rPr>
        <w:t>Wij bieden expressie activiteiten aan en fantasiespel doormiddel van bijvoorbeeld knutselen, dansen, liedjes zingen, muziek laten horen, drama, bouwen met klein en groot materiaal.</w:t>
      </w:r>
    </w:p>
    <w:p w14:paraId="53FFF6F9" w14:textId="430CBF10" w:rsidR="001F2822" w:rsidRDefault="008A73F1" w:rsidP="001F2822">
      <w:pPr>
        <w:rPr>
          <w:rFonts w:ascii="Bookman Old Style" w:hAnsi="Bookman Old Style"/>
        </w:rPr>
      </w:pPr>
      <w:r w:rsidRPr="00F275A1">
        <w:rPr>
          <w:rFonts w:ascii="Bookman Old Style" w:hAnsi="Bookman Old Style"/>
        </w:rPr>
        <w:t xml:space="preserve">Wij wisselen bakken met materialen in de groepen af zodat er niet steeds hetzelfde in de groep staat en we zorgen dat er niet te veel staat. Zo hebben kinderen overzicht van wat er is zodat ze er ook echt mee gaan spelen. Ook zorgen wij dat er regelmatig nieuwe materialen zijn. </w:t>
      </w:r>
      <w:r w:rsidR="001F2822">
        <w:rPr>
          <w:rFonts w:ascii="Bookman Old Style" w:hAnsi="Bookman Old Style"/>
        </w:rPr>
        <w:t>We zorgen ook dat we hoeken creëren waar de kinderen in kunnen spelen.</w:t>
      </w:r>
      <w:r w:rsidR="0035129F">
        <w:rPr>
          <w:rFonts w:ascii="Bookman Old Style" w:hAnsi="Bookman Old Style"/>
        </w:rPr>
        <w:t xml:space="preserve"> We hebben veel open eind materialen aangeschaft zodat kinderen hun eigen fantasie kunnen gebruiken en dat ze zelf alles kunnen ontdekken.</w:t>
      </w:r>
    </w:p>
    <w:p w14:paraId="41852644" w14:textId="4F159549" w:rsidR="007B340B" w:rsidRPr="001F2822" w:rsidRDefault="007B340B" w:rsidP="00E96D7C">
      <w:pPr>
        <w:pStyle w:val="Kop1"/>
      </w:pPr>
      <w:bookmarkStart w:id="9" w:name="_Toc66619909"/>
      <w:r w:rsidRPr="001F2822">
        <w:t>Straffen en belonen</w:t>
      </w:r>
      <w:bookmarkEnd w:id="9"/>
    </w:p>
    <w:p w14:paraId="2C19DDF0" w14:textId="5933F9B6" w:rsidR="007B340B" w:rsidRPr="00107149" w:rsidRDefault="007B340B" w:rsidP="007B340B">
      <w:pPr>
        <w:rPr>
          <w:rFonts w:ascii="Bookman Old Style" w:hAnsi="Bookman Old Style"/>
        </w:rPr>
      </w:pPr>
      <w:r w:rsidRPr="00107149">
        <w:rPr>
          <w:rFonts w:ascii="Bookman Old Style" w:hAnsi="Bookman Old Style"/>
        </w:rPr>
        <w:t xml:space="preserve">Kinderen hebben grenzen nodig. Ze weten niet uit zichzelf wat mag en niet mag. Ze moeten dit leren.  Regels en afspraken kunnen hen daarbij helpen en geven </w:t>
      </w:r>
      <w:r w:rsidR="00685AF5" w:rsidRPr="00107149">
        <w:rPr>
          <w:rFonts w:ascii="Bookman Old Style" w:hAnsi="Bookman Old Style"/>
        </w:rPr>
        <w:t>hun</w:t>
      </w:r>
      <w:r w:rsidRPr="00107149">
        <w:rPr>
          <w:rFonts w:ascii="Bookman Old Style" w:hAnsi="Bookman Old Style"/>
        </w:rPr>
        <w:t xml:space="preserve"> ook zekerheid. Belonen en straffen is een manier om kinderen grenzen aan te leren.</w:t>
      </w:r>
    </w:p>
    <w:p w14:paraId="776414DA" w14:textId="77777777" w:rsidR="007B340B" w:rsidRPr="00107149" w:rsidRDefault="007B340B" w:rsidP="007B340B">
      <w:pPr>
        <w:rPr>
          <w:rFonts w:ascii="Bookman Old Style" w:hAnsi="Bookman Old Style"/>
          <w:i/>
        </w:rPr>
      </w:pPr>
      <w:r w:rsidRPr="00107149">
        <w:rPr>
          <w:rFonts w:ascii="Bookman Old Style" w:hAnsi="Bookman Old Style"/>
          <w:i/>
        </w:rPr>
        <w:t>Belonen</w:t>
      </w:r>
    </w:p>
    <w:p w14:paraId="5580F923" w14:textId="77777777" w:rsidR="007B340B" w:rsidRPr="00107149" w:rsidRDefault="007B340B" w:rsidP="007B340B">
      <w:pPr>
        <w:rPr>
          <w:rFonts w:ascii="Bookman Old Style" w:hAnsi="Bookman Old Style"/>
        </w:rPr>
      </w:pPr>
      <w:r w:rsidRPr="00107149">
        <w:rPr>
          <w:rFonts w:ascii="Bookman Old Style" w:hAnsi="Bookman Old Style"/>
        </w:rPr>
        <w:t xml:space="preserve">Belonen is reageren op een bepaald gedrag, zodat dit gedrag zal blijven of </w:t>
      </w:r>
      <w:r w:rsidR="00EF3F80" w:rsidRPr="00107149">
        <w:rPr>
          <w:rFonts w:ascii="Bookman Old Style" w:hAnsi="Bookman Old Style"/>
        </w:rPr>
        <w:t xml:space="preserve">toenemen. </w:t>
      </w:r>
      <w:r w:rsidRPr="00107149">
        <w:rPr>
          <w:rFonts w:ascii="Bookman Old Style" w:hAnsi="Bookman Old Style"/>
        </w:rPr>
        <w:t xml:space="preserve">Door je reactie laat je weten dat je iets wat het kind deed positief vond. </w:t>
      </w:r>
    </w:p>
    <w:p w14:paraId="4FE29CFD" w14:textId="77777777" w:rsidR="007B340B" w:rsidRPr="00107149" w:rsidRDefault="007B340B" w:rsidP="007B340B">
      <w:pPr>
        <w:rPr>
          <w:rFonts w:ascii="Bookman Old Style" w:hAnsi="Bookman Old Style"/>
        </w:rPr>
      </w:pPr>
      <w:r w:rsidRPr="00107149">
        <w:rPr>
          <w:rFonts w:ascii="Bookman Old Style" w:hAnsi="Bookman Old Style"/>
        </w:rPr>
        <w:t xml:space="preserve">We verwachten altijd veel van </w:t>
      </w:r>
      <w:r w:rsidR="00EF3F80" w:rsidRPr="00107149">
        <w:rPr>
          <w:rFonts w:ascii="Bookman Old Style" w:hAnsi="Bookman Old Style"/>
        </w:rPr>
        <w:t xml:space="preserve">kinderen. </w:t>
      </w:r>
      <w:r w:rsidRPr="00107149">
        <w:rPr>
          <w:rFonts w:ascii="Bookman Old Style" w:hAnsi="Bookman Old Style"/>
        </w:rPr>
        <w:t xml:space="preserve">Vaak gedraagt een kind zich zoals jij dat wilt en dat vind je soms heel </w:t>
      </w:r>
      <w:r w:rsidR="00EF3F80" w:rsidRPr="00107149">
        <w:rPr>
          <w:rFonts w:ascii="Bookman Old Style" w:hAnsi="Bookman Old Style"/>
        </w:rPr>
        <w:t xml:space="preserve">gewoon. </w:t>
      </w:r>
      <w:r w:rsidRPr="00107149">
        <w:rPr>
          <w:rFonts w:ascii="Bookman Old Style" w:hAnsi="Bookman Old Style"/>
        </w:rPr>
        <w:t xml:space="preserve">Toch is het heel belangrijk om te reageren op positief </w:t>
      </w:r>
      <w:r w:rsidR="00EF3F80" w:rsidRPr="00107149">
        <w:rPr>
          <w:rFonts w:ascii="Bookman Old Style" w:hAnsi="Bookman Old Style"/>
        </w:rPr>
        <w:t xml:space="preserve">gedrag. </w:t>
      </w:r>
      <w:r w:rsidRPr="00107149">
        <w:rPr>
          <w:rFonts w:ascii="Bookman Old Style" w:hAnsi="Bookman Old Style"/>
        </w:rPr>
        <w:t xml:space="preserve">Zo weet het kind dat je het erg waardeert als hij zich zo gedraagt. Het lukt immers beter als er gesupporterd </w:t>
      </w:r>
      <w:r w:rsidR="00EF3F80" w:rsidRPr="00107149">
        <w:rPr>
          <w:rFonts w:ascii="Bookman Old Style" w:hAnsi="Bookman Old Style"/>
        </w:rPr>
        <w:t xml:space="preserve">wordt. </w:t>
      </w:r>
    </w:p>
    <w:p w14:paraId="43AD779E" w14:textId="77777777" w:rsidR="007B340B" w:rsidRPr="00107149" w:rsidRDefault="007B340B" w:rsidP="007B340B">
      <w:pPr>
        <w:rPr>
          <w:rFonts w:ascii="Bookman Old Style" w:hAnsi="Bookman Old Style"/>
        </w:rPr>
      </w:pPr>
      <w:r w:rsidRPr="00107149">
        <w:rPr>
          <w:rFonts w:ascii="Bookman Old Style" w:hAnsi="Bookman Old Style"/>
        </w:rPr>
        <w:t xml:space="preserve">Om op positief gedrag te reageren, moet je in de eerste plaats zien en benoemen wat het kind goed doet. Vaak merken we alleen maar iets op als het fout </w:t>
      </w:r>
      <w:r w:rsidR="00EF3F80" w:rsidRPr="00107149">
        <w:rPr>
          <w:rFonts w:ascii="Bookman Old Style" w:hAnsi="Bookman Old Style"/>
        </w:rPr>
        <w:t xml:space="preserve">gaat. </w:t>
      </w:r>
    </w:p>
    <w:p w14:paraId="70D2BCD7" w14:textId="77777777" w:rsidR="007B340B" w:rsidRPr="00107149" w:rsidRDefault="007B340B" w:rsidP="007B340B">
      <w:pPr>
        <w:rPr>
          <w:rFonts w:ascii="Bookman Old Style" w:hAnsi="Bookman Old Style"/>
          <w:i/>
        </w:rPr>
      </w:pPr>
      <w:r w:rsidRPr="00107149">
        <w:rPr>
          <w:rFonts w:ascii="Bookman Old Style" w:hAnsi="Bookman Old Style"/>
          <w:i/>
        </w:rPr>
        <w:t>Hoe kan je reageren op positief gedrag?</w:t>
      </w:r>
    </w:p>
    <w:p w14:paraId="5FA37924" w14:textId="77777777" w:rsidR="007B340B" w:rsidRPr="00107149" w:rsidRDefault="007B340B" w:rsidP="007B340B">
      <w:pPr>
        <w:rPr>
          <w:rFonts w:ascii="Bookman Old Style" w:hAnsi="Bookman Old Style"/>
        </w:rPr>
      </w:pPr>
      <w:r w:rsidRPr="00107149">
        <w:rPr>
          <w:rFonts w:ascii="Bookman Old Style" w:hAnsi="Bookman Old Style"/>
        </w:rPr>
        <w:t xml:space="preserve">- Aandacht geven, door bijvoorbeeld interesse te </w:t>
      </w:r>
      <w:r w:rsidR="00EF3F80" w:rsidRPr="00107149">
        <w:rPr>
          <w:rFonts w:ascii="Bookman Old Style" w:hAnsi="Bookman Old Style"/>
        </w:rPr>
        <w:t xml:space="preserve">tonen: </w:t>
      </w:r>
      <w:r w:rsidRPr="00107149">
        <w:rPr>
          <w:rFonts w:ascii="Bookman Old Style" w:hAnsi="Bookman Old Style"/>
        </w:rPr>
        <w:t xml:space="preserve">“Jij speelt daar zo </w:t>
      </w:r>
      <w:r w:rsidR="00EF3F80" w:rsidRPr="00107149">
        <w:rPr>
          <w:rFonts w:ascii="Bookman Old Style" w:hAnsi="Bookman Old Style"/>
        </w:rPr>
        <w:t xml:space="preserve">flink. </w:t>
      </w:r>
      <w:r w:rsidRPr="00107149">
        <w:rPr>
          <w:rFonts w:ascii="Bookman Old Style" w:hAnsi="Bookman Old Style"/>
        </w:rPr>
        <w:t>Wat maak jij?”</w:t>
      </w:r>
    </w:p>
    <w:p w14:paraId="1D6B4FCB" w14:textId="77777777" w:rsidR="007B340B" w:rsidRPr="00107149" w:rsidRDefault="007B340B" w:rsidP="007B340B">
      <w:pPr>
        <w:rPr>
          <w:rFonts w:ascii="Bookman Old Style" w:hAnsi="Bookman Old Style"/>
        </w:rPr>
      </w:pPr>
      <w:r w:rsidRPr="00107149">
        <w:rPr>
          <w:rFonts w:ascii="Bookman Old Style" w:hAnsi="Bookman Old Style"/>
        </w:rPr>
        <w:t>- Het kind prijzen of een complimentje geven dat je iets leuk vindt of dat het iets goed kan.</w:t>
      </w:r>
    </w:p>
    <w:p w14:paraId="38E0DFEF" w14:textId="77777777" w:rsidR="007B340B" w:rsidRPr="00107149" w:rsidRDefault="007B340B" w:rsidP="007B340B">
      <w:pPr>
        <w:rPr>
          <w:rFonts w:ascii="Bookman Old Style" w:hAnsi="Bookman Old Style"/>
        </w:rPr>
      </w:pPr>
      <w:r w:rsidRPr="00107149">
        <w:rPr>
          <w:rFonts w:ascii="Bookman Old Style" w:hAnsi="Bookman Old Style"/>
        </w:rPr>
        <w:t>- Aanmoedigen door bijvoorbeeld zelf blokjes op elkaar te stapelen en het kind dan verder laten doen en te supporteren.</w:t>
      </w:r>
    </w:p>
    <w:p w14:paraId="25FBAEB7" w14:textId="77777777" w:rsidR="007B340B" w:rsidRPr="00107149" w:rsidRDefault="007B340B" w:rsidP="007B340B">
      <w:pPr>
        <w:rPr>
          <w:rFonts w:ascii="Bookman Old Style" w:hAnsi="Bookman Old Style"/>
        </w:rPr>
      </w:pPr>
      <w:r w:rsidRPr="00107149">
        <w:rPr>
          <w:rFonts w:ascii="Bookman Old Style" w:hAnsi="Bookman Old Style"/>
        </w:rPr>
        <w:t xml:space="preserve">- Een beloning </w:t>
      </w:r>
      <w:r w:rsidR="00EF3F80" w:rsidRPr="00107149">
        <w:rPr>
          <w:rFonts w:ascii="Bookman Old Style" w:hAnsi="Bookman Old Style"/>
        </w:rPr>
        <w:t>geeft</w:t>
      </w:r>
      <w:r w:rsidR="00E36BE6" w:rsidRPr="00107149">
        <w:rPr>
          <w:rFonts w:ascii="Bookman Old Style" w:hAnsi="Bookman Old Style"/>
        </w:rPr>
        <w:t xml:space="preserve"> (een sticker</w:t>
      </w:r>
      <w:r w:rsidRPr="00107149">
        <w:rPr>
          <w:rFonts w:ascii="Bookman Old Style" w:hAnsi="Bookman Old Style"/>
        </w:rPr>
        <w:t xml:space="preserve">, extra </w:t>
      </w:r>
      <w:proofErr w:type="gramStart"/>
      <w:r w:rsidRPr="00107149">
        <w:rPr>
          <w:rFonts w:ascii="Bookman Old Style" w:hAnsi="Bookman Old Style"/>
        </w:rPr>
        <w:t>knuffel,…</w:t>
      </w:r>
      <w:proofErr w:type="gramEnd"/>
      <w:r w:rsidRPr="00107149">
        <w:rPr>
          <w:rFonts w:ascii="Bookman Old Style" w:hAnsi="Bookman Old Style"/>
        </w:rPr>
        <w:t>)</w:t>
      </w:r>
    </w:p>
    <w:p w14:paraId="436A629F" w14:textId="77777777" w:rsidR="007B340B" w:rsidRPr="00107149" w:rsidRDefault="007B340B" w:rsidP="007B340B">
      <w:pPr>
        <w:rPr>
          <w:rFonts w:ascii="Bookman Old Style" w:hAnsi="Bookman Old Style"/>
          <w:i/>
        </w:rPr>
      </w:pPr>
      <w:r w:rsidRPr="00107149">
        <w:rPr>
          <w:rFonts w:ascii="Bookman Old Style" w:hAnsi="Bookman Old Style"/>
          <w:i/>
        </w:rPr>
        <w:lastRenderedPageBreak/>
        <w:t>Belangrijke aandachtspunten bij het belonen</w:t>
      </w:r>
    </w:p>
    <w:p w14:paraId="635633D1" w14:textId="77777777" w:rsidR="007B340B" w:rsidRPr="00107149" w:rsidRDefault="007B340B" w:rsidP="007B340B">
      <w:pPr>
        <w:rPr>
          <w:rFonts w:ascii="Bookman Old Style" w:hAnsi="Bookman Old Style"/>
        </w:rPr>
      </w:pPr>
      <w:r w:rsidRPr="00107149">
        <w:rPr>
          <w:rFonts w:ascii="Bookman Old Style" w:hAnsi="Bookman Old Style"/>
        </w:rPr>
        <w:t xml:space="preserve">- Reageer zoveel mogelijk op positief </w:t>
      </w:r>
      <w:r w:rsidR="00EF3F80" w:rsidRPr="00107149">
        <w:rPr>
          <w:rFonts w:ascii="Bookman Old Style" w:hAnsi="Bookman Old Style"/>
        </w:rPr>
        <w:t xml:space="preserve">gedrag. </w:t>
      </w:r>
    </w:p>
    <w:p w14:paraId="7D0ED2C1" w14:textId="77777777" w:rsidR="007B340B" w:rsidRPr="00107149" w:rsidRDefault="007B340B" w:rsidP="007B340B">
      <w:pPr>
        <w:rPr>
          <w:rFonts w:ascii="Bookman Old Style" w:hAnsi="Bookman Old Style"/>
        </w:rPr>
      </w:pPr>
      <w:r w:rsidRPr="00107149">
        <w:rPr>
          <w:rFonts w:ascii="Bookman Old Style" w:hAnsi="Bookman Old Style"/>
        </w:rPr>
        <w:t xml:space="preserve">- Reageer op wat je ziet en benoem het </w:t>
      </w:r>
      <w:r w:rsidR="00EF3F80" w:rsidRPr="00107149">
        <w:rPr>
          <w:rFonts w:ascii="Bookman Old Style" w:hAnsi="Bookman Old Style"/>
        </w:rPr>
        <w:t xml:space="preserve">gedrag </w:t>
      </w:r>
      <w:r w:rsidRPr="00107149">
        <w:rPr>
          <w:rFonts w:ascii="Bookman Old Style" w:hAnsi="Bookman Old Style"/>
        </w:rPr>
        <w:t>“Jij hebt een hele mooie tekening gemaakt”.</w:t>
      </w:r>
    </w:p>
    <w:p w14:paraId="3CB843A7" w14:textId="77777777" w:rsidR="007B340B" w:rsidRPr="00107149" w:rsidRDefault="007B340B" w:rsidP="007B340B">
      <w:pPr>
        <w:rPr>
          <w:rFonts w:ascii="Bookman Old Style" w:hAnsi="Bookman Old Style"/>
        </w:rPr>
      </w:pPr>
      <w:r w:rsidRPr="00107149">
        <w:rPr>
          <w:rFonts w:ascii="Bookman Old Style" w:hAnsi="Bookman Old Style"/>
        </w:rPr>
        <w:t xml:space="preserve">- Geef nooit vooraf een </w:t>
      </w:r>
      <w:r w:rsidR="00EF3F80" w:rsidRPr="00107149">
        <w:rPr>
          <w:rFonts w:ascii="Bookman Old Style" w:hAnsi="Bookman Old Style"/>
        </w:rPr>
        <w:t xml:space="preserve">beloning: </w:t>
      </w:r>
      <w:r w:rsidR="00E36BE6" w:rsidRPr="00107149">
        <w:rPr>
          <w:rFonts w:ascii="Bookman Old Style" w:hAnsi="Bookman Old Style"/>
        </w:rPr>
        <w:t>“Je krijgt nu een sticker</w:t>
      </w:r>
      <w:r w:rsidRPr="00107149">
        <w:rPr>
          <w:rFonts w:ascii="Bookman Old Style" w:hAnsi="Bookman Old Style"/>
        </w:rPr>
        <w:t xml:space="preserve"> als je straks gaat zitten”.</w:t>
      </w:r>
    </w:p>
    <w:p w14:paraId="04083C28" w14:textId="77777777" w:rsidR="007B340B" w:rsidRPr="00107149" w:rsidRDefault="007B340B" w:rsidP="007B340B">
      <w:pPr>
        <w:rPr>
          <w:rFonts w:ascii="Bookman Old Style" w:hAnsi="Bookman Old Style"/>
        </w:rPr>
      </w:pPr>
      <w:r w:rsidRPr="00107149">
        <w:rPr>
          <w:rFonts w:ascii="Bookman Old Style" w:hAnsi="Bookman Old Style"/>
        </w:rPr>
        <w:t>- Beloon het kind door aandacht en complimentjes te geven, niet te veel met materiële zaken.</w:t>
      </w:r>
    </w:p>
    <w:p w14:paraId="4AF87FE1" w14:textId="77777777" w:rsidR="007B340B" w:rsidRPr="00107149" w:rsidRDefault="007B340B" w:rsidP="007B340B">
      <w:pPr>
        <w:rPr>
          <w:rFonts w:ascii="Bookman Old Style" w:hAnsi="Bookman Old Style"/>
        </w:rPr>
      </w:pPr>
      <w:r w:rsidRPr="00107149">
        <w:rPr>
          <w:rFonts w:ascii="Bookman Old Style" w:hAnsi="Bookman Old Style"/>
        </w:rPr>
        <w:t xml:space="preserve">- Kijk naar het </w:t>
      </w:r>
      <w:r w:rsidR="00EF3F80" w:rsidRPr="00107149">
        <w:rPr>
          <w:rFonts w:ascii="Bookman Old Style" w:hAnsi="Bookman Old Style"/>
        </w:rPr>
        <w:t xml:space="preserve">positieve. </w:t>
      </w:r>
      <w:r w:rsidRPr="00107149">
        <w:rPr>
          <w:rFonts w:ascii="Bookman Old Style" w:hAnsi="Bookman Old Style"/>
        </w:rPr>
        <w:t xml:space="preserve">Ook als iets niet goed </w:t>
      </w:r>
      <w:r w:rsidR="00EF3F80" w:rsidRPr="00107149">
        <w:rPr>
          <w:rFonts w:ascii="Bookman Old Style" w:hAnsi="Bookman Old Style"/>
        </w:rPr>
        <w:t>lukt,</w:t>
      </w:r>
      <w:r w:rsidRPr="00107149">
        <w:rPr>
          <w:rFonts w:ascii="Bookman Old Style" w:hAnsi="Bookman Old Style"/>
        </w:rPr>
        <w:t xml:space="preserve"> kan je </w:t>
      </w:r>
      <w:r w:rsidR="00EF3F80" w:rsidRPr="00107149">
        <w:rPr>
          <w:rFonts w:ascii="Bookman Old Style" w:hAnsi="Bookman Old Style"/>
        </w:rPr>
        <w:t>zeggen:</w:t>
      </w:r>
      <w:r w:rsidRPr="00107149">
        <w:rPr>
          <w:rFonts w:ascii="Bookman Old Style" w:hAnsi="Bookman Old Style"/>
        </w:rPr>
        <w:t xml:space="preserve"> “Je hebt goed geprobeerd dat te doen”.</w:t>
      </w:r>
    </w:p>
    <w:p w14:paraId="3A4EC12A" w14:textId="77777777" w:rsidR="007B340B" w:rsidRPr="00107149" w:rsidRDefault="007B340B" w:rsidP="007B340B">
      <w:pPr>
        <w:rPr>
          <w:rFonts w:ascii="Bookman Old Style" w:hAnsi="Bookman Old Style"/>
        </w:rPr>
      </w:pPr>
      <w:r w:rsidRPr="00107149">
        <w:rPr>
          <w:rFonts w:ascii="Bookman Old Style" w:hAnsi="Bookman Old Style"/>
        </w:rPr>
        <w:t>- Wees eerlijk, het heeft weinig zin complimenten te geven als je het niet meent.</w:t>
      </w:r>
    </w:p>
    <w:p w14:paraId="7A554DB5" w14:textId="77777777" w:rsidR="007B340B" w:rsidRPr="00107149" w:rsidRDefault="007B340B" w:rsidP="007B340B">
      <w:pPr>
        <w:rPr>
          <w:rFonts w:ascii="Bookman Old Style" w:hAnsi="Bookman Old Style"/>
        </w:rPr>
      </w:pPr>
      <w:r w:rsidRPr="00107149">
        <w:rPr>
          <w:rFonts w:ascii="Bookman Old Style" w:hAnsi="Bookman Old Style"/>
        </w:rPr>
        <w:t xml:space="preserve">- Het is belangrijk om rekening te houden met wat het kind leuk </w:t>
      </w:r>
      <w:r w:rsidR="00EF3F80" w:rsidRPr="00107149">
        <w:rPr>
          <w:rFonts w:ascii="Bookman Old Style" w:hAnsi="Bookman Old Style"/>
        </w:rPr>
        <w:t xml:space="preserve">vindt. </w:t>
      </w:r>
      <w:r w:rsidRPr="00107149">
        <w:rPr>
          <w:rFonts w:ascii="Bookman Old Style" w:hAnsi="Bookman Old Style"/>
        </w:rPr>
        <w:t xml:space="preserve">Een beloning moet echt leuk </w:t>
      </w:r>
      <w:r w:rsidR="00EF3F80" w:rsidRPr="00107149">
        <w:rPr>
          <w:rFonts w:ascii="Bookman Old Style" w:hAnsi="Bookman Old Style"/>
        </w:rPr>
        <w:t xml:space="preserve">zijn. </w:t>
      </w:r>
      <w:r w:rsidRPr="00107149">
        <w:rPr>
          <w:rFonts w:ascii="Bookman Old Style" w:hAnsi="Bookman Old Style"/>
        </w:rPr>
        <w:t>Speelt een kind niet graag met blokken, dan heeft het geen zin als beloning samen een toren te maken.</w:t>
      </w:r>
    </w:p>
    <w:p w14:paraId="359316B6" w14:textId="77777777" w:rsidR="007B340B" w:rsidRPr="00107149" w:rsidRDefault="007B340B" w:rsidP="007B340B">
      <w:pPr>
        <w:rPr>
          <w:rFonts w:ascii="Bookman Old Style" w:hAnsi="Bookman Old Style"/>
          <w:i/>
        </w:rPr>
      </w:pPr>
      <w:r w:rsidRPr="00107149">
        <w:rPr>
          <w:rFonts w:ascii="Bookman Old Style" w:hAnsi="Bookman Old Style"/>
          <w:i/>
        </w:rPr>
        <w:t>Straffen</w:t>
      </w:r>
    </w:p>
    <w:p w14:paraId="66DB04A1" w14:textId="77777777" w:rsidR="007B340B" w:rsidRPr="00107149" w:rsidRDefault="007B340B" w:rsidP="007B340B">
      <w:pPr>
        <w:rPr>
          <w:rFonts w:ascii="Bookman Old Style" w:hAnsi="Bookman Old Style"/>
        </w:rPr>
      </w:pPr>
      <w:r w:rsidRPr="00107149">
        <w:rPr>
          <w:rFonts w:ascii="Bookman Old Style" w:hAnsi="Bookman Old Style"/>
        </w:rPr>
        <w:t xml:space="preserve">Elk kind doet wel iets wat niet mag of wat gevaarlijk is: met eten knoeien, een ander kind pijn </w:t>
      </w:r>
      <w:proofErr w:type="gramStart"/>
      <w:r w:rsidRPr="00107149">
        <w:rPr>
          <w:rFonts w:ascii="Bookman Old Style" w:hAnsi="Bookman Old Style"/>
        </w:rPr>
        <w:t>doen,…</w:t>
      </w:r>
      <w:proofErr w:type="gramEnd"/>
      <w:r w:rsidRPr="00107149">
        <w:rPr>
          <w:rFonts w:ascii="Bookman Old Style" w:hAnsi="Bookman Old Style"/>
        </w:rPr>
        <w:t xml:space="preserve">  Straffen is het reageren op storend of op ongewenst gedrag, zodat dit gedrag zal afnemen en </w:t>
      </w:r>
      <w:r w:rsidR="00EF3F80" w:rsidRPr="00107149">
        <w:rPr>
          <w:rFonts w:ascii="Bookman Old Style" w:hAnsi="Bookman Old Style"/>
        </w:rPr>
        <w:t xml:space="preserve">wegblijven. </w:t>
      </w:r>
      <w:r w:rsidRPr="00107149">
        <w:rPr>
          <w:rFonts w:ascii="Bookman Old Style" w:hAnsi="Bookman Old Style"/>
        </w:rPr>
        <w:t>Je laat hierdoor merken dat je iets wat het kind deed, niet goed vindt.</w:t>
      </w:r>
    </w:p>
    <w:p w14:paraId="7B4D7D62" w14:textId="77777777" w:rsidR="007B340B" w:rsidRPr="00107149" w:rsidRDefault="007B340B" w:rsidP="007B340B">
      <w:pPr>
        <w:rPr>
          <w:rFonts w:ascii="Bookman Old Style" w:hAnsi="Bookman Old Style"/>
          <w:i/>
        </w:rPr>
      </w:pPr>
      <w:r w:rsidRPr="00107149">
        <w:rPr>
          <w:rFonts w:ascii="Bookman Old Style" w:hAnsi="Bookman Old Style"/>
          <w:i/>
        </w:rPr>
        <w:t>Hoe kan je reageren op storend gedrag?</w:t>
      </w:r>
    </w:p>
    <w:p w14:paraId="66D02431" w14:textId="0BAD26B2" w:rsidR="007B340B" w:rsidRPr="00107149" w:rsidRDefault="007B340B" w:rsidP="007B340B">
      <w:pPr>
        <w:rPr>
          <w:rFonts w:ascii="Bookman Old Style" w:hAnsi="Bookman Old Style"/>
        </w:rPr>
      </w:pPr>
      <w:r w:rsidRPr="00107149">
        <w:rPr>
          <w:rFonts w:ascii="Bookman Old Style" w:hAnsi="Bookman Old Style"/>
        </w:rPr>
        <w:t xml:space="preserve">- </w:t>
      </w:r>
      <w:r w:rsidR="00D9152B">
        <w:rPr>
          <w:rFonts w:ascii="Bookman Old Style" w:hAnsi="Bookman Old Style"/>
        </w:rPr>
        <w:t xml:space="preserve">Je kunt het kind negeren. </w:t>
      </w:r>
      <w:r w:rsidRPr="00107149">
        <w:rPr>
          <w:rFonts w:ascii="Bookman Old Style" w:hAnsi="Bookman Old Style"/>
        </w:rPr>
        <w:t>Negeer het kind echter nooit bij gevaarlijk gedrag!</w:t>
      </w:r>
    </w:p>
    <w:p w14:paraId="5A0954ED" w14:textId="77777777" w:rsidR="007B340B" w:rsidRPr="00107149" w:rsidRDefault="007B340B" w:rsidP="007B340B">
      <w:pPr>
        <w:rPr>
          <w:rFonts w:ascii="Bookman Old Style" w:hAnsi="Bookman Old Style"/>
        </w:rPr>
      </w:pPr>
      <w:r w:rsidRPr="00107149">
        <w:rPr>
          <w:rFonts w:ascii="Bookman Old Style" w:hAnsi="Bookman Old Style"/>
        </w:rPr>
        <w:t xml:space="preserve">- Keur het gedrag af door dit duidelijk te </w:t>
      </w:r>
      <w:r w:rsidR="00EF3F80" w:rsidRPr="00107149">
        <w:rPr>
          <w:rFonts w:ascii="Bookman Old Style" w:hAnsi="Bookman Old Style"/>
        </w:rPr>
        <w:t xml:space="preserve">zeggen. </w:t>
      </w:r>
      <w:r w:rsidRPr="00107149">
        <w:rPr>
          <w:rFonts w:ascii="Bookman Old Style" w:hAnsi="Bookman Old Style"/>
        </w:rPr>
        <w:t xml:space="preserve">Zorg dat je door de inhoud, je houding en je stem laat merken dat je het gedrag afkeurt en niet het </w:t>
      </w:r>
      <w:r w:rsidR="00EF3F80" w:rsidRPr="00107149">
        <w:rPr>
          <w:rFonts w:ascii="Bookman Old Style" w:hAnsi="Bookman Old Style"/>
        </w:rPr>
        <w:t>kind. Zeg:</w:t>
      </w:r>
      <w:r w:rsidRPr="00107149">
        <w:rPr>
          <w:rFonts w:ascii="Bookman Old Style" w:hAnsi="Bookman Old Style"/>
        </w:rPr>
        <w:t xml:space="preserve"> “Ik vind het niet flink dat je me niet wil helpen” en zeg niet “Je bent niet </w:t>
      </w:r>
      <w:r w:rsidR="00EF3F80" w:rsidRPr="00107149">
        <w:rPr>
          <w:rFonts w:ascii="Bookman Old Style" w:hAnsi="Bookman Old Style"/>
        </w:rPr>
        <w:t xml:space="preserve">flink”. </w:t>
      </w:r>
    </w:p>
    <w:p w14:paraId="330BDBDE" w14:textId="77777777" w:rsidR="007B340B" w:rsidRPr="00107149" w:rsidRDefault="007B340B" w:rsidP="007B340B">
      <w:pPr>
        <w:rPr>
          <w:rFonts w:ascii="Bookman Old Style" w:hAnsi="Bookman Old Style"/>
        </w:rPr>
      </w:pPr>
      <w:r w:rsidRPr="00107149">
        <w:rPr>
          <w:rFonts w:ascii="Bookman Old Style" w:hAnsi="Bookman Old Style"/>
        </w:rPr>
        <w:t xml:space="preserve">- Laat het kind zelf de negatieve gevolgen dragen; bijvoorbeeld als een kind bewust zijn beker melk omgiet kan je </w:t>
      </w:r>
      <w:r w:rsidR="00EF3F80" w:rsidRPr="00107149">
        <w:rPr>
          <w:rFonts w:ascii="Bookman Old Style" w:hAnsi="Bookman Old Style"/>
        </w:rPr>
        <w:t>zeggen:</w:t>
      </w:r>
      <w:r w:rsidRPr="00107149">
        <w:rPr>
          <w:rFonts w:ascii="Bookman Old Style" w:hAnsi="Bookman Old Style"/>
        </w:rPr>
        <w:t xml:space="preserve"> “Nu kan je geen melk meer drinken want je hebt je beker omgegooid”.</w:t>
      </w:r>
    </w:p>
    <w:p w14:paraId="0DBFA12C" w14:textId="347959C9" w:rsidR="007B340B" w:rsidRPr="00107149" w:rsidRDefault="007B340B" w:rsidP="00D9152B">
      <w:pPr>
        <w:rPr>
          <w:rFonts w:ascii="Bookman Old Style" w:hAnsi="Bookman Old Style"/>
        </w:rPr>
      </w:pPr>
      <w:r w:rsidRPr="00107149">
        <w:rPr>
          <w:rFonts w:ascii="Bookman Old Style" w:hAnsi="Bookman Old Style"/>
        </w:rPr>
        <w:t xml:space="preserve">- Zet het kind even </w:t>
      </w:r>
      <w:proofErr w:type="gramStart"/>
      <w:r w:rsidRPr="00107149">
        <w:rPr>
          <w:rFonts w:ascii="Bookman Old Style" w:hAnsi="Bookman Old Style"/>
        </w:rPr>
        <w:t>apart;</w:t>
      </w:r>
      <w:r w:rsidR="00374964">
        <w:rPr>
          <w:rFonts w:ascii="Bookman Old Style" w:hAnsi="Bookman Old Style"/>
        </w:rPr>
        <w:t xml:space="preserve"> </w:t>
      </w:r>
      <w:r w:rsidRPr="00107149">
        <w:rPr>
          <w:rFonts w:ascii="Bookman Old Style" w:hAnsi="Bookman Old Style"/>
        </w:rPr>
        <w:t xml:space="preserve"> in</w:t>
      </w:r>
      <w:proofErr w:type="gramEnd"/>
      <w:r w:rsidRPr="00107149">
        <w:rPr>
          <w:rFonts w:ascii="Bookman Old Style" w:hAnsi="Bookman Old Style"/>
        </w:rPr>
        <w:t xml:space="preserve"> de hoek of </w:t>
      </w:r>
      <w:r w:rsidR="00374964">
        <w:rPr>
          <w:rFonts w:ascii="Bookman Old Style" w:hAnsi="Bookman Old Style"/>
        </w:rPr>
        <w:t>bij</w:t>
      </w:r>
      <w:r w:rsidRPr="00107149">
        <w:rPr>
          <w:rFonts w:ascii="Bookman Old Style" w:hAnsi="Bookman Old Style"/>
        </w:rPr>
        <w:t xml:space="preserve"> de </w:t>
      </w:r>
      <w:r w:rsidR="00EF3F80" w:rsidRPr="00107149">
        <w:rPr>
          <w:rFonts w:ascii="Bookman Old Style" w:hAnsi="Bookman Old Style"/>
        </w:rPr>
        <w:t xml:space="preserve">muur. </w:t>
      </w:r>
      <w:r w:rsidRPr="00107149">
        <w:rPr>
          <w:rFonts w:ascii="Bookman Old Style" w:hAnsi="Bookman Old Style"/>
        </w:rPr>
        <w:t xml:space="preserve">Soms is dit echt nodig om een kind tot rust te laten </w:t>
      </w:r>
      <w:r w:rsidR="00EF3F80" w:rsidRPr="00107149">
        <w:rPr>
          <w:rFonts w:ascii="Bookman Old Style" w:hAnsi="Bookman Old Style"/>
        </w:rPr>
        <w:t xml:space="preserve">komen. </w:t>
      </w:r>
      <w:r w:rsidRPr="00107149">
        <w:rPr>
          <w:rFonts w:ascii="Bookman Old Style" w:hAnsi="Bookman Old Style"/>
        </w:rPr>
        <w:t xml:space="preserve">Belangrijk is om zelf rustig te blijven en aan het kind te vertellen waarom het even apart wordt </w:t>
      </w:r>
      <w:r w:rsidR="00EF3F80" w:rsidRPr="00107149">
        <w:rPr>
          <w:rFonts w:ascii="Bookman Old Style" w:hAnsi="Bookman Old Style"/>
        </w:rPr>
        <w:t xml:space="preserve">gezet. </w:t>
      </w:r>
      <w:r w:rsidRPr="00107149">
        <w:rPr>
          <w:rFonts w:ascii="Bookman Old Style" w:hAnsi="Bookman Old Style"/>
        </w:rPr>
        <w:t xml:space="preserve">Het heeft geen zin een kind lang apart te </w:t>
      </w:r>
      <w:r w:rsidR="00EF3F80" w:rsidRPr="00107149">
        <w:rPr>
          <w:rFonts w:ascii="Bookman Old Style" w:hAnsi="Bookman Old Style"/>
        </w:rPr>
        <w:t xml:space="preserve">zetten. </w:t>
      </w:r>
      <w:r w:rsidRPr="00107149">
        <w:rPr>
          <w:rFonts w:ascii="Bookman Old Style" w:hAnsi="Bookman Old Style"/>
        </w:rPr>
        <w:t xml:space="preserve">Hou rekening met de leeftijd van het kind, een tiental seconden tot een minuut is meer dan </w:t>
      </w:r>
      <w:r w:rsidR="00EF3F80" w:rsidRPr="00107149">
        <w:rPr>
          <w:rFonts w:ascii="Bookman Old Style" w:hAnsi="Bookman Old Style"/>
        </w:rPr>
        <w:t xml:space="preserve">voldoende. </w:t>
      </w:r>
      <w:r w:rsidRPr="00107149">
        <w:rPr>
          <w:rFonts w:ascii="Bookman Old Style" w:hAnsi="Bookman Old Style"/>
        </w:rPr>
        <w:t>Zet het kind</w:t>
      </w:r>
      <w:r w:rsidR="005D0782" w:rsidRPr="00107149">
        <w:rPr>
          <w:rFonts w:ascii="Bookman Old Style" w:hAnsi="Bookman Old Style"/>
        </w:rPr>
        <w:t xml:space="preserve"> niet in de slaapkamer want dan </w:t>
      </w:r>
      <w:r w:rsidRPr="00107149">
        <w:rPr>
          <w:rFonts w:ascii="Bookman Old Style" w:hAnsi="Bookman Old Style"/>
        </w:rPr>
        <w:t>wordt slapen verward met het krijgen van straf.</w:t>
      </w:r>
    </w:p>
    <w:p w14:paraId="0B96C4DE" w14:textId="77777777" w:rsidR="007B340B" w:rsidRPr="00107149" w:rsidRDefault="007B340B" w:rsidP="007B340B">
      <w:pPr>
        <w:rPr>
          <w:rFonts w:ascii="Bookman Old Style" w:hAnsi="Bookman Old Style"/>
          <w:i/>
        </w:rPr>
      </w:pPr>
      <w:r w:rsidRPr="00107149">
        <w:rPr>
          <w:rFonts w:ascii="Bookman Old Style" w:hAnsi="Bookman Old Style"/>
          <w:i/>
        </w:rPr>
        <w:t xml:space="preserve"> Wat zijn belangrijke aandachtspunten bij het straffen?</w:t>
      </w:r>
    </w:p>
    <w:p w14:paraId="320B2EBF" w14:textId="600E7145" w:rsidR="007B340B" w:rsidRPr="00107149" w:rsidRDefault="007B340B" w:rsidP="007B340B">
      <w:pPr>
        <w:rPr>
          <w:rFonts w:ascii="Bookman Old Style" w:hAnsi="Bookman Old Style"/>
        </w:rPr>
      </w:pPr>
      <w:r w:rsidRPr="00107149">
        <w:rPr>
          <w:rFonts w:ascii="Bookman Old Style" w:hAnsi="Bookman Old Style"/>
        </w:rPr>
        <w:t xml:space="preserve">- Probeer zo weinig mogelijk te </w:t>
      </w:r>
      <w:r w:rsidR="00EF3F80" w:rsidRPr="00107149">
        <w:rPr>
          <w:rFonts w:ascii="Bookman Old Style" w:hAnsi="Bookman Old Style"/>
        </w:rPr>
        <w:t xml:space="preserve">straffen. </w:t>
      </w:r>
      <w:r w:rsidRPr="00107149">
        <w:rPr>
          <w:rFonts w:ascii="Bookman Old Style" w:hAnsi="Bookman Old Style"/>
        </w:rPr>
        <w:t xml:space="preserve">Belonen kan je echter nooit </w:t>
      </w:r>
      <w:r w:rsidR="00075F88" w:rsidRPr="00107149">
        <w:rPr>
          <w:rFonts w:ascii="Bookman Old Style" w:hAnsi="Bookman Old Style"/>
        </w:rPr>
        <w:t>te veel</w:t>
      </w:r>
      <w:r w:rsidR="00EF3F80" w:rsidRPr="00107149">
        <w:rPr>
          <w:rFonts w:ascii="Bookman Old Style" w:hAnsi="Bookman Old Style"/>
        </w:rPr>
        <w:t xml:space="preserve">. </w:t>
      </w:r>
      <w:r w:rsidRPr="00107149">
        <w:rPr>
          <w:rFonts w:ascii="Bookman Old Style" w:hAnsi="Bookman Old Style"/>
        </w:rPr>
        <w:t xml:space="preserve">Het is beter positief gedrag heel vaak te belonen dan negatief gedrag te vaak te </w:t>
      </w:r>
      <w:r w:rsidR="00EF3F80" w:rsidRPr="00107149">
        <w:rPr>
          <w:rFonts w:ascii="Bookman Old Style" w:hAnsi="Bookman Old Style"/>
        </w:rPr>
        <w:t xml:space="preserve">bestraffen. </w:t>
      </w:r>
      <w:r w:rsidRPr="00107149">
        <w:rPr>
          <w:rFonts w:ascii="Bookman Old Style" w:hAnsi="Bookman Old Style"/>
        </w:rPr>
        <w:lastRenderedPageBreak/>
        <w:t xml:space="preserve">Vaak zorgt belonen voor een betere relatie met het </w:t>
      </w:r>
      <w:r w:rsidR="00EF3F80" w:rsidRPr="00107149">
        <w:rPr>
          <w:rFonts w:ascii="Bookman Old Style" w:hAnsi="Bookman Old Style"/>
        </w:rPr>
        <w:t xml:space="preserve">kind. </w:t>
      </w:r>
      <w:r w:rsidRPr="00107149">
        <w:rPr>
          <w:rFonts w:ascii="Bookman Old Style" w:hAnsi="Bookman Old Style"/>
        </w:rPr>
        <w:t>Het kind krijgt dan meer zelfvertrouwen en zal het vaker positief gedrag stellen.</w:t>
      </w:r>
    </w:p>
    <w:p w14:paraId="7FAE4C2B" w14:textId="77777777" w:rsidR="007B340B" w:rsidRPr="00107149" w:rsidRDefault="007B340B" w:rsidP="007B340B">
      <w:pPr>
        <w:rPr>
          <w:rFonts w:ascii="Bookman Old Style" w:hAnsi="Bookman Old Style"/>
        </w:rPr>
      </w:pPr>
      <w:r w:rsidRPr="00107149">
        <w:rPr>
          <w:rFonts w:ascii="Bookman Old Style" w:hAnsi="Bookman Old Style"/>
        </w:rPr>
        <w:t xml:space="preserve">- Vaak wil je niet alleen dat het kind storend gedrag afleert maar dat het ook ander gedrag </w:t>
      </w:r>
      <w:r w:rsidR="00EF3F80" w:rsidRPr="00107149">
        <w:rPr>
          <w:rFonts w:ascii="Bookman Old Style" w:hAnsi="Bookman Old Style"/>
        </w:rPr>
        <w:t xml:space="preserve">aanleert. </w:t>
      </w:r>
      <w:r w:rsidRPr="00107149">
        <w:rPr>
          <w:rFonts w:ascii="Bookman Old Style" w:hAnsi="Bookman Old Style"/>
        </w:rPr>
        <w:t xml:space="preserve">Daarom kan je best de situatie nog eens achteraf bespreken met het </w:t>
      </w:r>
      <w:r w:rsidR="00EF3F80" w:rsidRPr="00107149">
        <w:rPr>
          <w:rFonts w:ascii="Bookman Old Style" w:hAnsi="Bookman Old Style"/>
        </w:rPr>
        <w:t xml:space="preserve">kind. </w:t>
      </w:r>
      <w:r w:rsidRPr="00107149">
        <w:rPr>
          <w:rFonts w:ascii="Bookman Old Style" w:hAnsi="Bookman Old Style"/>
        </w:rPr>
        <w:t>Zeg waarom je boos was en vertel het kind ook wat het wel kan doen: reik een alternatief aan.</w:t>
      </w:r>
    </w:p>
    <w:p w14:paraId="5CAD0F52" w14:textId="23138B3E" w:rsidR="00630A96" w:rsidRPr="00107149" w:rsidRDefault="007B340B" w:rsidP="007B340B">
      <w:pPr>
        <w:rPr>
          <w:rFonts w:ascii="Bookman Old Style" w:hAnsi="Bookman Old Style"/>
        </w:rPr>
      </w:pPr>
      <w:r w:rsidRPr="00107149">
        <w:rPr>
          <w:rFonts w:ascii="Bookman Old Style" w:hAnsi="Bookman Old Style"/>
        </w:rPr>
        <w:t xml:space="preserve">- Na de straf is het belangrijk om even de tijd te nemen om ‘het terug goed te </w:t>
      </w:r>
      <w:r w:rsidR="00EF3F80" w:rsidRPr="00107149">
        <w:rPr>
          <w:rFonts w:ascii="Bookman Old Style" w:hAnsi="Bookman Old Style"/>
        </w:rPr>
        <w:t xml:space="preserve">maken’. </w:t>
      </w:r>
      <w:r w:rsidRPr="00107149">
        <w:rPr>
          <w:rFonts w:ascii="Bookman Old Style" w:hAnsi="Bookman Old Style"/>
        </w:rPr>
        <w:t>Je was boos omdat het kind iets dee</w:t>
      </w:r>
      <w:r w:rsidR="001A1888" w:rsidRPr="00107149">
        <w:rPr>
          <w:rFonts w:ascii="Bookman Old Style" w:hAnsi="Bookman Old Style"/>
        </w:rPr>
        <w:t>d, maar na de straf is dit over</w:t>
      </w:r>
      <w:r w:rsidR="00AB6581">
        <w:rPr>
          <w:rFonts w:ascii="Bookman Old Style" w:hAnsi="Bookman Old Style"/>
        </w:rPr>
        <w:t>.</w:t>
      </w:r>
    </w:p>
    <w:p w14:paraId="7631A6CF" w14:textId="77777777" w:rsidR="00630A96" w:rsidRPr="00107149" w:rsidRDefault="00630A96" w:rsidP="00E96D7C">
      <w:pPr>
        <w:pStyle w:val="Kop1"/>
      </w:pPr>
      <w:bookmarkStart w:id="10" w:name="_Toc66619910"/>
      <w:r w:rsidRPr="00107149">
        <w:t>Wennen</w:t>
      </w:r>
      <w:bookmarkEnd w:id="10"/>
    </w:p>
    <w:p w14:paraId="69D95439" w14:textId="5F96784F" w:rsidR="00630A96" w:rsidRPr="00107149" w:rsidRDefault="00297E28" w:rsidP="00630A96">
      <w:pPr>
        <w:rPr>
          <w:rFonts w:ascii="Bookman Old Style" w:hAnsi="Bookman Old Style"/>
        </w:rPr>
      </w:pPr>
      <w:r w:rsidRPr="00107149">
        <w:rPr>
          <w:rFonts w:ascii="Bookman Old Style" w:hAnsi="Bookman Old Style"/>
        </w:rPr>
        <w:t>We hebben altijd een kennismakingsgesprek met de ouders en het kind, dan gaat het kind vaak al spelen in de groep</w:t>
      </w:r>
      <w:r w:rsidR="00C807AA" w:rsidRPr="00107149">
        <w:rPr>
          <w:rFonts w:ascii="Bookman Old Style" w:hAnsi="Bookman Old Style"/>
        </w:rPr>
        <w:t xml:space="preserve"> en informeren wij de ouder(s) over de gang van zaken bij de </w:t>
      </w:r>
      <w:r w:rsidR="0035129F" w:rsidRPr="00107149">
        <w:rPr>
          <w:rFonts w:ascii="Bookman Old Style" w:hAnsi="Bookman Old Style"/>
        </w:rPr>
        <w:t>Voorschool</w:t>
      </w:r>
      <w:r w:rsidR="00C807AA" w:rsidRPr="00107149">
        <w:rPr>
          <w:rFonts w:ascii="Bookman Old Style" w:hAnsi="Bookman Old Style"/>
        </w:rPr>
        <w:t>. Ouders krijgen een inschrijfformulier mee naar huis, deze leveren zij weer in en aan de hand daarvan wordt een plaatsingscontract gemaakt. In het inschrijfformulier vullen ouders bepaalde vragen in over hun kind, bijvoorbeeld over de ontwikkeling, het gedrag en de gezondheid van het kind</w:t>
      </w:r>
      <w:r w:rsidR="000B305A" w:rsidRPr="00107149">
        <w:rPr>
          <w:rFonts w:ascii="Bookman Old Style" w:hAnsi="Bookman Old Style"/>
        </w:rPr>
        <w:t xml:space="preserve"> en wat zij thuis doen om de ontwikkeling van hun kind te stimuleren.</w:t>
      </w:r>
      <w:r w:rsidRPr="00107149">
        <w:rPr>
          <w:rFonts w:ascii="Bookman Old Style" w:hAnsi="Bookman Old Style"/>
        </w:rPr>
        <w:t xml:space="preserve"> Als de ouders een wenafspraak </w:t>
      </w:r>
      <w:r w:rsidR="00075F88" w:rsidRPr="00107149">
        <w:rPr>
          <w:rFonts w:ascii="Bookman Old Style" w:hAnsi="Bookman Old Style"/>
        </w:rPr>
        <w:t>willen mag</w:t>
      </w:r>
      <w:r w:rsidRPr="00107149">
        <w:rPr>
          <w:rFonts w:ascii="Bookman Old Style" w:hAnsi="Bookman Old Style"/>
        </w:rPr>
        <w:t xml:space="preserve"> dat, als ze dat niet nodig vinden is dat ook prima.</w:t>
      </w:r>
      <w:r w:rsidR="00E36BE6" w:rsidRPr="00107149">
        <w:rPr>
          <w:rFonts w:ascii="Bookman Old Style" w:hAnsi="Bookman Old Style"/>
        </w:rPr>
        <w:t xml:space="preserve"> We doen dit altijd in overleg met de ouders.</w:t>
      </w:r>
      <w:r w:rsidRPr="00107149">
        <w:rPr>
          <w:rFonts w:ascii="Bookman Old Style" w:hAnsi="Bookman Old Style"/>
        </w:rPr>
        <w:t xml:space="preserve"> </w:t>
      </w:r>
      <w:r w:rsidR="000B305A" w:rsidRPr="00107149">
        <w:rPr>
          <w:rFonts w:ascii="Bookman Old Style" w:hAnsi="Bookman Old Style"/>
        </w:rPr>
        <w:t xml:space="preserve">Als het plaatsingscontract ingaat, komen kinderen vaak gelijk het gehele dagdeel bij de </w:t>
      </w:r>
      <w:r w:rsidR="00172AD0" w:rsidRPr="00107149">
        <w:rPr>
          <w:rFonts w:ascii="Bookman Old Style" w:hAnsi="Bookman Old Style"/>
        </w:rPr>
        <w:t>Voorschool</w:t>
      </w:r>
      <w:r w:rsidR="000B305A" w:rsidRPr="00107149">
        <w:rPr>
          <w:rFonts w:ascii="Bookman Old Style" w:hAnsi="Bookman Old Style"/>
        </w:rPr>
        <w:t>. Wanneer een kindje geplaatst is, krijgen zij van een van de pedagogisch medewerkster te horen wie de mentor van het kindje is. De mentor is het aanspreekpunt voor de ouders, ook houdt de mentor de ontwikkeling van het betreffende kind in de gaten middels het kind volgsysteem en bespreekt dit met de ouders, hier lees je meer over in hoofdstuk 10.</w:t>
      </w:r>
    </w:p>
    <w:p w14:paraId="518106D1" w14:textId="2CC4B45E" w:rsidR="000B305A" w:rsidRPr="00107149" w:rsidRDefault="000B305A" w:rsidP="00630A96">
      <w:pPr>
        <w:rPr>
          <w:rFonts w:ascii="Bookman Old Style" w:hAnsi="Bookman Old Style"/>
        </w:rPr>
      </w:pPr>
      <w:r w:rsidRPr="00107149">
        <w:rPr>
          <w:rFonts w:ascii="Bookman Old Style" w:hAnsi="Bookman Old Style"/>
        </w:rPr>
        <w:t xml:space="preserve">Wanneer het kind thuis een andere taal spreekt houden wij hier rekening mee bij de </w:t>
      </w:r>
      <w:r w:rsidR="00172AD0" w:rsidRPr="00107149">
        <w:rPr>
          <w:rFonts w:ascii="Bookman Old Style" w:hAnsi="Bookman Old Style"/>
        </w:rPr>
        <w:t>Voorschool</w:t>
      </w:r>
      <w:r w:rsidRPr="00107149">
        <w:rPr>
          <w:rFonts w:ascii="Bookman Old Style" w:hAnsi="Bookman Old Style"/>
        </w:rPr>
        <w:t xml:space="preserve"> zodat het kind zich begrepen voelt en zich zo op zijn/haar gemak zal voelen.</w:t>
      </w:r>
      <w:r w:rsidR="004A519E">
        <w:rPr>
          <w:rFonts w:ascii="Bookman Old Style" w:hAnsi="Bookman Old Style"/>
        </w:rPr>
        <w:t xml:space="preserve"> We bieden dan ook </w:t>
      </w:r>
      <w:r w:rsidR="00F11C9E">
        <w:rPr>
          <w:rFonts w:ascii="Bookman Old Style" w:hAnsi="Bookman Old Style"/>
        </w:rPr>
        <w:t>taalgerichte</w:t>
      </w:r>
      <w:r w:rsidR="004A519E">
        <w:rPr>
          <w:rFonts w:ascii="Bookman Old Style" w:hAnsi="Bookman Old Style"/>
        </w:rPr>
        <w:t xml:space="preserve"> activiteiten aan.</w:t>
      </w:r>
    </w:p>
    <w:p w14:paraId="5DEF6048" w14:textId="77777777" w:rsidR="003D0E54" w:rsidRPr="00107149" w:rsidRDefault="003D0E54" w:rsidP="00E96D7C">
      <w:pPr>
        <w:pStyle w:val="Kop1"/>
      </w:pPr>
      <w:bookmarkStart w:id="11" w:name="_Toc66619911"/>
      <w:r w:rsidRPr="00107149">
        <w:t>Voor- en Vroegschoolse Educatie</w:t>
      </w:r>
      <w:bookmarkEnd w:id="11"/>
      <w:r w:rsidRPr="00107149">
        <w:t xml:space="preserve"> </w:t>
      </w:r>
    </w:p>
    <w:p w14:paraId="434D9AA0" w14:textId="77777777" w:rsidR="003D0E54" w:rsidRPr="00107149" w:rsidRDefault="003D0E54" w:rsidP="003D0E54">
      <w:pPr>
        <w:rPr>
          <w:rFonts w:ascii="Bookman Old Style" w:hAnsi="Bookman Old Style"/>
          <w:lang w:eastAsia="nl-NL"/>
        </w:rPr>
      </w:pPr>
      <w:r w:rsidRPr="00107149">
        <w:rPr>
          <w:rFonts w:ascii="Bookman Old Style" w:hAnsi="Bookman Old Style"/>
          <w:lang w:eastAsia="nl-NL"/>
        </w:rPr>
        <w:t>Het is belangrijk dat alle kinderen een zo goed mogelijke start maken op de basisschool. Met Voor- en Vroegschoolse Educatie (VVE) werken we hier systematisch en doelgericht aan. Met behulp van uitdagende activiteiten stimuleren we peuters tot het leren van nieuwe woorden, nadenken, spelen met andere kinderen, motoriek, concentreren en luisteren.</w:t>
      </w:r>
    </w:p>
    <w:p w14:paraId="1331B841" w14:textId="0AE22FFD" w:rsidR="007F7493" w:rsidRPr="00107149" w:rsidRDefault="003D0E54" w:rsidP="003D0E54">
      <w:pPr>
        <w:rPr>
          <w:rFonts w:ascii="Bookman Old Style" w:hAnsi="Bookman Old Style"/>
          <w:lang w:eastAsia="nl-NL"/>
        </w:rPr>
      </w:pPr>
      <w:r w:rsidRPr="00107149">
        <w:rPr>
          <w:rFonts w:ascii="Bookman Old Style" w:hAnsi="Bookman Old Style"/>
          <w:lang w:eastAsia="nl-NL"/>
        </w:rPr>
        <w:t xml:space="preserve">Wij werken met </w:t>
      </w:r>
      <w:r w:rsidR="005D0782" w:rsidRPr="00107149">
        <w:rPr>
          <w:rFonts w:ascii="Bookman Old Style" w:hAnsi="Bookman Old Style"/>
          <w:lang w:eastAsia="nl-NL"/>
        </w:rPr>
        <w:t xml:space="preserve">het </w:t>
      </w:r>
      <w:r w:rsidR="00075F88" w:rsidRPr="00107149">
        <w:rPr>
          <w:rFonts w:ascii="Bookman Old Style" w:hAnsi="Bookman Old Style"/>
          <w:lang w:eastAsia="nl-NL"/>
        </w:rPr>
        <w:t>VVE-programma</w:t>
      </w:r>
      <w:r w:rsidRPr="00107149">
        <w:rPr>
          <w:rFonts w:ascii="Bookman Old Style" w:hAnsi="Bookman Old Style"/>
          <w:lang w:eastAsia="nl-NL"/>
        </w:rPr>
        <w:t xml:space="preserve"> van Uk &amp; Puk. </w:t>
      </w:r>
      <w:r w:rsidR="00990E76">
        <w:rPr>
          <w:rFonts w:ascii="Bookman Old Style" w:hAnsi="Bookman Old Style"/>
          <w:lang w:eastAsia="nl-NL"/>
        </w:rPr>
        <w:t xml:space="preserve">Vanaf </w:t>
      </w:r>
      <w:r w:rsidR="001805C4">
        <w:rPr>
          <w:rFonts w:ascii="Bookman Old Style" w:hAnsi="Bookman Old Style"/>
          <w:lang w:eastAsia="nl-NL"/>
        </w:rPr>
        <w:t>oktober</w:t>
      </w:r>
      <w:r w:rsidR="00990E76">
        <w:rPr>
          <w:rFonts w:ascii="Bookman Old Style" w:hAnsi="Bookman Old Style"/>
          <w:lang w:eastAsia="nl-NL"/>
        </w:rPr>
        <w:t xml:space="preserve"> 202</w:t>
      </w:r>
      <w:r w:rsidR="001805C4">
        <w:rPr>
          <w:rFonts w:ascii="Bookman Old Style" w:hAnsi="Bookman Old Style"/>
          <w:lang w:eastAsia="nl-NL"/>
        </w:rPr>
        <w:t>5</w:t>
      </w:r>
      <w:r w:rsidR="00990E76">
        <w:rPr>
          <w:rFonts w:ascii="Bookman Old Style" w:hAnsi="Bookman Old Style"/>
          <w:lang w:eastAsia="nl-NL"/>
        </w:rPr>
        <w:t xml:space="preserve"> gaan we werken met de nieuwe thema’s van Uk en Puk </w:t>
      </w:r>
      <w:r w:rsidR="001805C4">
        <w:rPr>
          <w:rFonts w:ascii="Bookman Old Style" w:hAnsi="Bookman Old Style"/>
          <w:lang w:eastAsia="nl-NL"/>
        </w:rPr>
        <w:t xml:space="preserve">2.0 </w:t>
      </w:r>
      <w:r w:rsidR="00990E76">
        <w:rPr>
          <w:rFonts w:ascii="Bookman Old Style" w:hAnsi="Bookman Old Style"/>
          <w:lang w:eastAsia="nl-NL"/>
        </w:rPr>
        <w:t xml:space="preserve">(ontdek de nieuwe wereld van Uk en Puk). </w:t>
      </w:r>
      <w:r w:rsidRPr="00107149">
        <w:rPr>
          <w:rFonts w:ascii="Bookman Old Style" w:hAnsi="Bookman Old Style"/>
          <w:lang w:eastAsia="nl-NL"/>
        </w:rPr>
        <w:t>Hier werken wij mee omdat deze methode bij beide scholen in het dorp aansluit.</w:t>
      </w:r>
      <w:r w:rsidR="007F7493" w:rsidRPr="00107149">
        <w:rPr>
          <w:rFonts w:ascii="Bookman Old Style" w:hAnsi="Bookman Old Style"/>
          <w:lang w:eastAsia="nl-NL"/>
        </w:rPr>
        <w:t xml:space="preserve"> De </w:t>
      </w:r>
      <w:r w:rsidR="005922DF" w:rsidRPr="00107149">
        <w:rPr>
          <w:rFonts w:ascii="Bookman Old Style" w:hAnsi="Bookman Old Style"/>
          <w:lang w:eastAsia="nl-NL"/>
        </w:rPr>
        <w:t>thema’s</w:t>
      </w:r>
      <w:r w:rsidR="007F7493" w:rsidRPr="00107149">
        <w:rPr>
          <w:rFonts w:ascii="Bookman Old Style" w:hAnsi="Bookman Old Style"/>
          <w:lang w:eastAsia="nl-NL"/>
        </w:rPr>
        <w:t xml:space="preserve"> waar we mee werken </w:t>
      </w:r>
      <w:r w:rsidR="001805C4">
        <w:rPr>
          <w:rFonts w:ascii="Bookman Old Style" w:hAnsi="Bookman Old Style"/>
          <w:lang w:eastAsia="nl-NL"/>
        </w:rPr>
        <w:t>proberen we af te stemmen</w:t>
      </w:r>
      <w:r w:rsidR="007F7493" w:rsidRPr="00107149">
        <w:rPr>
          <w:rFonts w:ascii="Bookman Old Style" w:hAnsi="Bookman Old Style"/>
          <w:lang w:eastAsia="nl-NL"/>
        </w:rPr>
        <w:t xml:space="preserve"> met</w:t>
      </w:r>
      <w:r w:rsidR="00172AD0">
        <w:rPr>
          <w:rFonts w:ascii="Bookman Old Style" w:hAnsi="Bookman Old Style"/>
          <w:lang w:eastAsia="nl-NL"/>
        </w:rPr>
        <w:t xml:space="preserve"> school en met ons kinderdagverblijf</w:t>
      </w:r>
      <w:r w:rsidR="007F7493" w:rsidRPr="00107149">
        <w:rPr>
          <w:rFonts w:ascii="Bookman Old Style" w:hAnsi="Bookman Old Style"/>
          <w:lang w:eastAsia="nl-NL"/>
        </w:rPr>
        <w:t>.</w:t>
      </w:r>
      <w:r w:rsidR="006C20AC" w:rsidRPr="00107149">
        <w:rPr>
          <w:rFonts w:ascii="Bookman Old Style" w:hAnsi="Bookman Old Style"/>
          <w:lang w:eastAsia="nl-NL"/>
        </w:rPr>
        <w:t xml:space="preserve"> </w:t>
      </w:r>
      <w:r w:rsidR="007F7493" w:rsidRPr="00107149">
        <w:rPr>
          <w:rFonts w:ascii="Bookman Old Style" w:hAnsi="Bookman Old Style"/>
          <w:lang w:eastAsia="nl-NL"/>
        </w:rPr>
        <w:t xml:space="preserve">Zodat als er kinderen zijn die naar de </w:t>
      </w:r>
      <w:r w:rsidR="00172AD0" w:rsidRPr="00107149">
        <w:rPr>
          <w:rFonts w:ascii="Bookman Old Style" w:hAnsi="Bookman Old Style"/>
          <w:lang w:eastAsia="nl-NL"/>
        </w:rPr>
        <w:t>Voorschool</w:t>
      </w:r>
      <w:r w:rsidR="007F7493" w:rsidRPr="00107149">
        <w:rPr>
          <w:rFonts w:ascii="Bookman Old Style" w:hAnsi="Bookman Old Style"/>
          <w:lang w:eastAsia="nl-NL"/>
        </w:rPr>
        <w:t xml:space="preserve"> gaan en ook bij ons kinderdagverblijf komen niet t</w:t>
      </w:r>
      <w:r w:rsidR="00172AD0">
        <w:rPr>
          <w:rFonts w:ascii="Bookman Old Style" w:hAnsi="Bookman Old Style"/>
          <w:lang w:eastAsia="nl-NL"/>
        </w:rPr>
        <w:t>e</w:t>
      </w:r>
      <w:r w:rsidR="00990E76">
        <w:rPr>
          <w:rFonts w:ascii="Bookman Old Style" w:hAnsi="Bookman Old Style"/>
          <w:lang w:eastAsia="nl-NL"/>
        </w:rPr>
        <w:t xml:space="preserve"> </w:t>
      </w:r>
      <w:r w:rsidR="00172AD0">
        <w:rPr>
          <w:rFonts w:ascii="Bookman Old Style" w:hAnsi="Bookman Old Style"/>
          <w:lang w:eastAsia="nl-NL"/>
        </w:rPr>
        <w:t xml:space="preserve">veel thema’s </w:t>
      </w:r>
      <w:r w:rsidR="007F7493" w:rsidRPr="00107149">
        <w:rPr>
          <w:rFonts w:ascii="Bookman Old Style" w:hAnsi="Bookman Old Style"/>
          <w:lang w:eastAsia="nl-NL"/>
        </w:rPr>
        <w:t>door elkaar hebben.</w:t>
      </w:r>
      <w:r w:rsidR="006C20AC" w:rsidRPr="00107149">
        <w:rPr>
          <w:rFonts w:ascii="Bookman Old Style" w:hAnsi="Bookman Old Style"/>
          <w:lang w:eastAsia="nl-NL"/>
        </w:rPr>
        <w:t xml:space="preserve"> </w:t>
      </w:r>
    </w:p>
    <w:p w14:paraId="75765E11" w14:textId="56F4A640" w:rsidR="003D0E54" w:rsidRDefault="003D0E54" w:rsidP="003D0E54">
      <w:pPr>
        <w:rPr>
          <w:rFonts w:ascii="Bookman Old Style" w:hAnsi="Bookman Old Style"/>
          <w:lang w:eastAsia="nl-NL"/>
        </w:rPr>
      </w:pPr>
      <w:r w:rsidRPr="00107149">
        <w:rPr>
          <w:rFonts w:ascii="Bookman Old Style" w:hAnsi="Bookman Old Style"/>
          <w:lang w:eastAsia="nl-NL"/>
        </w:rPr>
        <w:lastRenderedPageBreak/>
        <w:t>Onze pedagogisch medewerkers</w:t>
      </w:r>
      <w:r w:rsidR="005D0782" w:rsidRPr="00107149">
        <w:rPr>
          <w:rFonts w:ascii="Bookman Old Style" w:hAnsi="Bookman Old Style"/>
          <w:lang w:eastAsia="nl-NL"/>
        </w:rPr>
        <w:t xml:space="preserve"> bij de </w:t>
      </w:r>
      <w:r w:rsidR="00172AD0" w:rsidRPr="00107149">
        <w:rPr>
          <w:rFonts w:ascii="Bookman Old Style" w:hAnsi="Bookman Old Style"/>
          <w:lang w:eastAsia="nl-NL"/>
        </w:rPr>
        <w:t>Voorschool</w:t>
      </w:r>
      <w:r w:rsidRPr="00107149">
        <w:rPr>
          <w:rFonts w:ascii="Bookman Old Style" w:hAnsi="Bookman Old Style"/>
          <w:lang w:eastAsia="nl-NL"/>
        </w:rPr>
        <w:t xml:space="preserve"> zijn in het bezit van</w:t>
      </w:r>
      <w:r w:rsidR="000B305A" w:rsidRPr="00107149">
        <w:rPr>
          <w:rFonts w:ascii="Bookman Old Style" w:hAnsi="Bookman Old Style"/>
          <w:lang w:eastAsia="nl-NL"/>
        </w:rPr>
        <w:t xml:space="preserve"> een di</w:t>
      </w:r>
      <w:r w:rsidR="001A1888" w:rsidRPr="00107149">
        <w:rPr>
          <w:rFonts w:ascii="Bookman Old Style" w:hAnsi="Bookman Old Style"/>
          <w:lang w:eastAsia="nl-NL"/>
        </w:rPr>
        <w:t>ploma SPW/</w:t>
      </w:r>
      <w:r w:rsidR="00075F88" w:rsidRPr="00107149">
        <w:rPr>
          <w:rFonts w:ascii="Bookman Old Style" w:hAnsi="Bookman Old Style"/>
          <w:lang w:eastAsia="nl-NL"/>
        </w:rPr>
        <w:t>SAW-niveau</w:t>
      </w:r>
      <w:r w:rsidR="001A1888" w:rsidRPr="00107149">
        <w:rPr>
          <w:rFonts w:ascii="Bookman Old Style" w:hAnsi="Bookman Old Style"/>
          <w:lang w:eastAsia="nl-NL"/>
        </w:rPr>
        <w:t xml:space="preserve"> 3, 4</w:t>
      </w:r>
      <w:r w:rsidR="000B305A" w:rsidRPr="00107149">
        <w:rPr>
          <w:rFonts w:ascii="Bookman Old Style" w:hAnsi="Bookman Old Style"/>
          <w:lang w:eastAsia="nl-NL"/>
        </w:rPr>
        <w:t>. Ze zijn in het bezit van</w:t>
      </w:r>
      <w:r w:rsidRPr="00107149">
        <w:rPr>
          <w:rFonts w:ascii="Bookman Old Style" w:hAnsi="Bookman Old Style"/>
          <w:lang w:eastAsia="nl-NL"/>
        </w:rPr>
        <w:t xml:space="preserve"> een </w:t>
      </w:r>
      <w:r w:rsidR="00F11C9E">
        <w:rPr>
          <w:rFonts w:ascii="Bookman Old Style" w:hAnsi="Bookman Old Style"/>
          <w:lang w:eastAsia="nl-NL"/>
        </w:rPr>
        <w:t xml:space="preserve">Uk en Puk diploma, </w:t>
      </w:r>
      <w:r w:rsidR="00075F88" w:rsidRPr="00107149">
        <w:rPr>
          <w:rFonts w:ascii="Bookman Old Style" w:hAnsi="Bookman Old Style"/>
          <w:lang w:eastAsia="nl-NL"/>
        </w:rPr>
        <w:t>VVE-certificaat</w:t>
      </w:r>
      <w:r w:rsidR="000B305A" w:rsidRPr="00107149">
        <w:rPr>
          <w:rFonts w:ascii="Bookman Old Style" w:hAnsi="Bookman Old Style"/>
          <w:lang w:eastAsia="nl-NL"/>
        </w:rPr>
        <w:t xml:space="preserve">, een EHBO en </w:t>
      </w:r>
      <w:r w:rsidR="00075F88" w:rsidRPr="00107149">
        <w:rPr>
          <w:rFonts w:ascii="Bookman Old Style" w:hAnsi="Bookman Old Style"/>
          <w:lang w:eastAsia="nl-NL"/>
        </w:rPr>
        <w:t>BHV-opleiding</w:t>
      </w:r>
      <w:r w:rsidR="000B305A" w:rsidRPr="00107149">
        <w:rPr>
          <w:rFonts w:ascii="Bookman Old Style" w:hAnsi="Bookman Old Style"/>
          <w:lang w:eastAsia="nl-NL"/>
        </w:rPr>
        <w:t xml:space="preserve">, die wordt </w:t>
      </w:r>
      <w:r w:rsidR="007F7493" w:rsidRPr="00107149">
        <w:rPr>
          <w:rFonts w:ascii="Bookman Old Style" w:hAnsi="Bookman Old Style"/>
          <w:lang w:eastAsia="nl-NL"/>
        </w:rPr>
        <w:t xml:space="preserve">jaarlijks </w:t>
      </w:r>
      <w:r w:rsidR="005922DF" w:rsidRPr="00107149">
        <w:rPr>
          <w:rFonts w:ascii="Bookman Old Style" w:hAnsi="Bookman Old Style"/>
          <w:lang w:eastAsia="nl-NL"/>
        </w:rPr>
        <w:t>herhaald</w:t>
      </w:r>
      <w:r w:rsidR="007B0977" w:rsidRPr="00107149">
        <w:rPr>
          <w:rFonts w:ascii="Bookman Old Style" w:hAnsi="Bookman Old Style"/>
          <w:lang w:eastAsia="nl-NL"/>
        </w:rPr>
        <w:t xml:space="preserve"> en bezitten</w:t>
      </w:r>
      <w:r w:rsidR="00297E28" w:rsidRPr="00107149">
        <w:rPr>
          <w:rFonts w:ascii="Bookman Old Style" w:hAnsi="Bookman Old Style"/>
          <w:lang w:eastAsia="nl-NL"/>
        </w:rPr>
        <w:t xml:space="preserve"> taalniveau 3F. We maken </w:t>
      </w:r>
      <w:r w:rsidR="005922DF" w:rsidRPr="00107149">
        <w:rPr>
          <w:rFonts w:ascii="Bookman Old Style" w:hAnsi="Bookman Old Style"/>
          <w:lang w:eastAsia="nl-NL"/>
        </w:rPr>
        <w:t xml:space="preserve">elk </w:t>
      </w:r>
      <w:r w:rsidRPr="00107149">
        <w:rPr>
          <w:rFonts w:ascii="Bookman Old Style" w:hAnsi="Bookman Old Style"/>
          <w:lang w:eastAsia="nl-NL"/>
        </w:rPr>
        <w:t>jaar een opleidingsplan</w:t>
      </w:r>
      <w:r w:rsidR="007F7493" w:rsidRPr="00107149">
        <w:rPr>
          <w:rFonts w:ascii="Bookman Old Style" w:hAnsi="Bookman Old Style"/>
          <w:lang w:eastAsia="nl-NL"/>
        </w:rPr>
        <w:t xml:space="preserve"> daar staat in welke opleidingen onze medewerkers bezitten en wat we nog graag willen gaan doen. We </w:t>
      </w:r>
      <w:r w:rsidR="000413C4">
        <w:rPr>
          <w:rFonts w:ascii="Bookman Old Style" w:hAnsi="Bookman Old Style"/>
          <w:lang w:eastAsia="nl-NL"/>
        </w:rPr>
        <w:t xml:space="preserve">vinden het belangrijk </w:t>
      </w:r>
      <w:r w:rsidRPr="00107149">
        <w:rPr>
          <w:rFonts w:ascii="Bookman Old Style" w:hAnsi="Bookman Old Style"/>
          <w:lang w:eastAsia="nl-NL"/>
        </w:rPr>
        <w:t>dat onze pedagogisch medewerksters goed geschoold blijven.</w:t>
      </w:r>
    </w:p>
    <w:p w14:paraId="5903A4D1" w14:textId="29DBA67F" w:rsidR="003D0E54" w:rsidRPr="00107149" w:rsidRDefault="003D0E54" w:rsidP="003D0E54">
      <w:pPr>
        <w:rPr>
          <w:rFonts w:ascii="Bookman Old Style" w:hAnsi="Bookman Old Style"/>
          <w:b/>
          <w:lang w:eastAsia="nl-NL"/>
        </w:rPr>
      </w:pPr>
      <w:r w:rsidRPr="00107149">
        <w:rPr>
          <w:rFonts w:ascii="Bookman Old Style" w:hAnsi="Bookman Old Style"/>
          <w:b/>
          <w:lang w:eastAsia="nl-NL"/>
        </w:rPr>
        <w:t xml:space="preserve">Voor wie is </w:t>
      </w:r>
      <w:r w:rsidR="001F2822">
        <w:rPr>
          <w:rFonts w:ascii="Bookman Old Style" w:hAnsi="Bookman Old Style"/>
          <w:b/>
          <w:lang w:eastAsia="nl-NL"/>
        </w:rPr>
        <w:t xml:space="preserve">de </w:t>
      </w:r>
      <w:r w:rsidR="00172AD0">
        <w:rPr>
          <w:rFonts w:ascii="Bookman Old Style" w:hAnsi="Bookman Old Style"/>
          <w:b/>
          <w:lang w:eastAsia="nl-NL"/>
        </w:rPr>
        <w:t>Voorschool</w:t>
      </w:r>
      <w:r w:rsidR="001F2822">
        <w:rPr>
          <w:rFonts w:ascii="Bookman Old Style" w:hAnsi="Bookman Old Style"/>
          <w:b/>
          <w:lang w:eastAsia="nl-NL"/>
        </w:rPr>
        <w:t xml:space="preserve"> bedoelt </w:t>
      </w:r>
    </w:p>
    <w:p w14:paraId="7BD6BC77" w14:textId="6E822DA2" w:rsidR="007B0977" w:rsidRPr="00107149" w:rsidRDefault="00297E28" w:rsidP="003D0E54">
      <w:pPr>
        <w:rPr>
          <w:rFonts w:ascii="Bookman Old Style" w:hAnsi="Bookman Old Style"/>
          <w:lang w:eastAsia="nl-NL"/>
        </w:rPr>
      </w:pPr>
      <w:r w:rsidRPr="00107149">
        <w:rPr>
          <w:rFonts w:ascii="Bookman Old Style" w:hAnsi="Bookman Old Style"/>
          <w:lang w:eastAsia="nl-NL"/>
        </w:rPr>
        <w:t xml:space="preserve">Onze </w:t>
      </w:r>
      <w:r w:rsidR="00172AD0" w:rsidRPr="00107149">
        <w:rPr>
          <w:rFonts w:ascii="Bookman Old Style" w:hAnsi="Bookman Old Style"/>
          <w:lang w:eastAsia="nl-NL"/>
        </w:rPr>
        <w:t>Voorschool</w:t>
      </w:r>
      <w:r w:rsidR="003D0E54" w:rsidRPr="00107149">
        <w:rPr>
          <w:rFonts w:ascii="Bookman Old Style" w:hAnsi="Bookman Old Style"/>
          <w:lang w:eastAsia="nl-NL"/>
        </w:rPr>
        <w:t xml:space="preserve"> in </w:t>
      </w:r>
      <w:r w:rsidR="00172AD0">
        <w:rPr>
          <w:rFonts w:ascii="Bookman Old Style" w:hAnsi="Bookman Old Style"/>
          <w:lang w:eastAsia="nl-NL"/>
        </w:rPr>
        <w:t>ob</w:t>
      </w:r>
      <w:r w:rsidR="00990E76">
        <w:rPr>
          <w:rFonts w:ascii="Bookman Old Style" w:hAnsi="Bookman Old Style"/>
          <w:lang w:eastAsia="nl-NL"/>
        </w:rPr>
        <w:t>s</w:t>
      </w:r>
      <w:r w:rsidR="003D0E54" w:rsidRPr="00107149">
        <w:rPr>
          <w:rFonts w:ascii="Bookman Old Style" w:hAnsi="Bookman Old Style"/>
          <w:lang w:eastAsia="nl-NL"/>
        </w:rPr>
        <w:t xml:space="preserve"> de Iemenhof</w:t>
      </w:r>
      <w:r w:rsidR="005D0782" w:rsidRPr="00107149">
        <w:rPr>
          <w:rFonts w:ascii="Bookman Old Style" w:hAnsi="Bookman Old Style"/>
          <w:lang w:eastAsia="nl-NL"/>
        </w:rPr>
        <w:t xml:space="preserve"> met een </w:t>
      </w:r>
      <w:r w:rsidR="00075F88" w:rsidRPr="00107149">
        <w:rPr>
          <w:rFonts w:ascii="Bookman Old Style" w:hAnsi="Bookman Old Style"/>
          <w:lang w:eastAsia="nl-NL"/>
        </w:rPr>
        <w:t>VVE-aanbod</w:t>
      </w:r>
      <w:r w:rsidR="005D0782" w:rsidRPr="00107149">
        <w:rPr>
          <w:rFonts w:ascii="Bookman Old Style" w:hAnsi="Bookman Old Style"/>
          <w:lang w:eastAsia="nl-NL"/>
        </w:rPr>
        <w:t xml:space="preserve"> is</w:t>
      </w:r>
      <w:r w:rsidR="003D0E54" w:rsidRPr="00107149">
        <w:rPr>
          <w:rFonts w:ascii="Bookman Old Style" w:hAnsi="Bookman Old Style"/>
          <w:lang w:eastAsia="nl-NL"/>
        </w:rPr>
        <w:t xml:space="preserve"> voor alle kinderen</w:t>
      </w:r>
      <w:r w:rsidR="000413C4">
        <w:rPr>
          <w:rFonts w:ascii="Bookman Old Style" w:hAnsi="Bookman Old Style"/>
          <w:lang w:eastAsia="nl-NL"/>
        </w:rPr>
        <w:t xml:space="preserve"> u</w:t>
      </w:r>
      <w:r w:rsidR="007B0977" w:rsidRPr="00107149">
        <w:rPr>
          <w:rFonts w:ascii="Bookman Old Style" w:hAnsi="Bookman Old Style"/>
          <w:lang w:eastAsia="nl-NL"/>
        </w:rPr>
        <w:t>it de omgeving. Werkende ouders die recht hebben op kinderopvangtoeslag betalen</w:t>
      </w:r>
      <w:r w:rsidR="00990E76">
        <w:rPr>
          <w:rFonts w:ascii="Bookman Old Style" w:hAnsi="Bookman Old Style"/>
          <w:lang w:eastAsia="nl-NL"/>
        </w:rPr>
        <w:t xml:space="preserve"> 8</w:t>
      </w:r>
      <w:r w:rsidR="00F11C9E">
        <w:rPr>
          <w:rFonts w:ascii="Bookman Old Style" w:hAnsi="Bookman Old Style"/>
          <w:lang w:eastAsia="nl-NL"/>
        </w:rPr>
        <w:t xml:space="preserve">,10 </w:t>
      </w:r>
      <w:r w:rsidR="00990E76">
        <w:rPr>
          <w:rFonts w:ascii="Bookman Old Style" w:hAnsi="Bookman Old Style"/>
          <w:lang w:eastAsia="nl-NL"/>
        </w:rPr>
        <w:t xml:space="preserve">of 16 </w:t>
      </w:r>
      <w:r w:rsidR="007B0977" w:rsidRPr="00107149">
        <w:rPr>
          <w:rFonts w:ascii="Bookman Old Style" w:hAnsi="Bookman Old Style"/>
          <w:lang w:eastAsia="nl-NL"/>
        </w:rPr>
        <w:t>uur</w:t>
      </w:r>
      <w:r w:rsidR="00990E76">
        <w:rPr>
          <w:rFonts w:ascii="Bookman Old Style" w:hAnsi="Bookman Old Style"/>
          <w:lang w:eastAsia="nl-NL"/>
        </w:rPr>
        <w:t xml:space="preserve"> </w:t>
      </w:r>
      <w:r w:rsidR="00172AD0" w:rsidRPr="00107149">
        <w:rPr>
          <w:rFonts w:ascii="Bookman Old Style" w:hAnsi="Bookman Old Style"/>
          <w:lang w:eastAsia="nl-NL"/>
        </w:rPr>
        <w:t>Voorschool</w:t>
      </w:r>
      <w:r w:rsidR="007B0977" w:rsidRPr="00107149">
        <w:rPr>
          <w:rFonts w:ascii="Bookman Old Style" w:hAnsi="Bookman Old Style"/>
          <w:lang w:eastAsia="nl-NL"/>
        </w:rPr>
        <w:t xml:space="preserve"> per week. Zij betalen een vast bedrag per maand. Zie voor deze tarieven </w:t>
      </w:r>
      <w:r w:rsidR="007F7493" w:rsidRPr="00107149">
        <w:rPr>
          <w:rFonts w:ascii="Bookman Old Style" w:hAnsi="Bookman Old Style"/>
          <w:lang w:eastAsia="nl-NL"/>
        </w:rPr>
        <w:t>www.villavrolijk.com</w:t>
      </w:r>
      <w:r w:rsidR="007B0977" w:rsidRPr="00107149">
        <w:rPr>
          <w:rFonts w:ascii="Bookman Old Style" w:hAnsi="Bookman Old Style"/>
          <w:lang w:eastAsia="nl-NL"/>
        </w:rPr>
        <w:t>. Over dit bedrag krijgen zij van de belastingdienst nog kinderopvangtoeslag terug.</w:t>
      </w:r>
    </w:p>
    <w:p w14:paraId="78091990" w14:textId="16A55379" w:rsidR="007B0977" w:rsidRPr="00107149" w:rsidRDefault="003D0E54" w:rsidP="003D0E54">
      <w:pPr>
        <w:rPr>
          <w:rFonts w:ascii="Bookman Old Style" w:hAnsi="Bookman Old Style"/>
          <w:lang w:eastAsia="nl-NL"/>
        </w:rPr>
      </w:pPr>
      <w:r w:rsidRPr="00107149">
        <w:rPr>
          <w:rFonts w:ascii="Bookman Old Style" w:hAnsi="Bookman Old Style"/>
          <w:lang w:eastAsia="nl-NL"/>
        </w:rPr>
        <w:t xml:space="preserve">Er zijn landelijke afspraken gemaakt over welke kinderen in aanmerking komen voor een </w:t>
      </w:r>
      <w:r w:rsidR="00075F88" w:rsidRPr="00107149">
        <w:rPr>
          <w:rFonts w:ascii="Bookman Old Style" w:hAnsi="Bookman Old Style"/>
          <w:lang w:eastAsia="nl-NL"/>
        </w:rPr>
        <w:t>VE-indicatie</w:t>
      </w:r>
      <w:r w:rsidRPr="00107149">
        <w:rPr>
          <w:rFonts w:ascii="Bookman Old Style" w:hAnsi="Bookman Old Style"/>
          <w:lang w:eastAsia="nl-NL"/>
        </w:rPr>
        <w:t xml:space="preserve">. </w:t>
      </w:r>
      <w:r w:rsidR="007B0977" w:rsidRPr="00107149">
        <w:rPr>
          <w:rFonts w:ascii="Bookman Old Style" w:hAnsi="Bookman Old Style"/>
          <w:lang w:eastAsia="nl-NL"/>
        </w:rPr>
        <w:t xml:space="preserve">Deze kinderen hebben van het consultatiebureau een doorverwijzing gekregen, dit kan bijvoorbeeld komen door de thuissituatie, een ontwikkelingsachterstand etc. Deze kinderen worden ook wel doelgroepkinderen genoemd. Voor deze kinderen wordt bij de </w:t>
      </w:r>
      <w:r w:rsidR="00172AD0" w:rsidRPr="00107149">
        <w:rPr>
          <w:rFonts w:ascii="Bookman Old Style" w:hAnsi="Bookman Old Style"/>
          <w:lang w:eastAsia="nl-NL"/>
        </w:rPr>
        <w:t>Voorschool</w:t>
      </w:r>
      <w:r w:rsidR="007B0977" w:rsidRPr="00107149">
        <w:rPr>
          <w:rFonts w:ascii="Bookman Old Style" w:hAnsi="Bookman Old Style"/>
          <w:lang w:eastAsia="nl-NL"/>
        </w:rPr>
        <w:t xml:space="preserve"> naast het kind volgsysteem</w:t>
      </w:r>
      <w:r w:rsidRPr="00107149">
        <w:rPr>
          <w:rFonts w:ascii="Bookman Old Style" w:hAnsi="Bookman Old Style"/>
          <w:lang w:eastAsia="nl-NL"/>
        </w:rPr>
        <w:t xml:space="preserve"> </w:t>
      </w:r>
      <w:r w:rsidR="007B0977" w:rsidRPr="00107149">
        <w:rPr>
          <w:rFonts w:ascii="Bookman Old Style" w:hAnsi="Bookman Old Style"/>
          <w:lang w:eastAsia="nl-NL"/>
        </w:rPr>
        <w:t xml:space="preserve">een handelingsplan bijgehouden om zo goed de ontwikkeling van deze kinderen in de gaten te houden en er kan worden gezien waarin deze kinderen extra gestimuleerd/ begeleid kunnen worden. Het handelingsplan wordt elk half jaar met de ouders besproken tijdens de oudergesprekken. </w:t>
      </w:r>
      <w:r w:rsidR="00990E76">
        <w:rPr>
          <w:rFonts w:ascii="Bookman Old Style" w:hAnsi="Bookman Old Style"/>
          <w:lang w:eastAsia="nl-NL"/>
        </w:rPr>
        <w:t>Waar nodig vaker.</w:t>
      </w:r>
    </w:p>
    <w:p w14:paraId="10269EBA" w14:textId="33006D37" w:rsidR="002A4792" w:rsidRPr="00107149" w:rsidRDefault="003D0E54" w:rsidP="003D0E54">
      <w:pPr>
        <w:rPr>
          <w:rFonts w:ascii="Bookman Old Style" w:hAnsi="Bookman Old Style"/>
          <w:lang w:eastAsia="nl-NL"/>
        </w:rPr>
      </w:pPr>
      <w:r w:rsidRPr="00107149">
        <w:rPr>
          <w:rFonts w:ascii="Bookman Old Style" w:hAnsi="Bookman Old Style"/>
          <w:lang w:eastAsia="nl-NL"/>
        </w:rPr>
        <w:t>Ook als er een van de beide ouders niet werkt kan je in aanmerking komen voor subsidie van de gemeente.</w:t>
      </w:r>
      <w:r w:rsidR="002A4792" w:rsidRPr="00107149">
        <w:rPr>
          <w:rFonts w:ascii="Bookman Old Style" w:hAnsi="Bookman Old Style"/>
          <w:lang w:eastAsia="nl-NL"/>
        </w:rPr>
        <w:t xml:space="preserve"> Omdat je dan geen recht hebt op kinderopvangtoeslag wordt er voor deze ouders gebruik gemaakt van de </w:t>
      </w:r>
      <w:r w:rsidR="00075F88" w:rsidRPr="00107149">
        <w:rPr>
          <w:rFonts w:ascii="Bookman Old Style" w:hAnsi="Bookman Old Style"/>
          <w:lang w:eastAsia="nl-NL"/>
        </w:rPr>
        <w:t>VNG-tabel</w:t>
      </w:r>
      <w:r w:rsidR="002A4792" w:rsidRPr="00107149">
        <w:rPr>
          <w:rFonts w:ascii="Bookman Old Style" w:hAnsi="Bookman Old Style"/>
          <w:lang w:eastAsia="nl-NL"/>
        </w:rPr>
        <w:t xml:space="preserve">. Deze tabel laat zien wat je moet betalen voor </w:t>
      </w:r>
      <w:r w:rsidR="00990E76">
        <w:rPr>
          <w:rFonts w:ascii="Bookman Old Style" w:hAnsi="Bookman Old Style"/>
          <w:lang w:eastAsia="nl-NL"/>
        </w:rPr>
        <w:t>8</w:t>
      </w:r>
      <w:r w:rsidR="002A4792" w:rsidRPr="00107149">
        <w:rPr>
          <w:rFonts w:ascii="Bookman Old Style" w:hAnsi="Bookman Old Style"/>
          <w:lang w:eastAsia="nl-NL"/>
        </w:rPr>
        <w:t xml:space="preserve"> uur </w:t>
      </w:r>
      <w:r w:rsidR="00172AD0" w:rsidRPr="00107149">
        <w:rPr>
          <w:rFonts w:ascii="Bookman Old Style" w:hAnsi="Bookman Old Style"/>
          <w:lang w:eastAsia="nl-NL"/>
        </w:rPr>
        <w:t>Voorschool</w:t>
      </w:r>
      <w:r w:rsidR="002A4792" w:rsidRPr="00107149">
        <w:rPr>
          <w:rFonts w:ascii="Bookman Old Style" w:hAnsi="Bookman Old Style"/>
          <w:lang w:eastAsia="nl-NL"/>
        </w:rPr>
        <w:t xml:space="preserve"> per week, dit hangt af van het inkomen van de ouder(s). </w:t>
      </w:r>
    </w:p>
    <w:p w14:paraId="5682F7DF" w14:textId="77777777" w:rsidR="003D0E54" w:rsidRPr="00107149" w:rsidRDefault="003D0E54" w:rsidP="003D0E54">
      <w:pPr>
        <w:rPr>
          <w:rFonts w:ascii="Bookman Old Style" w:hAnsi="Bookman Old Style"/>
          <w:b/>
          <w:lang w:eastAsia="nl-NL"/>
        </w:rPr>
      </w:pPr>
      <w:r w:rsidRPr="00107149">
        <w:rPr>
          <w:rFonts w:ascii="Bookman Old Style" w:hAnsi="Bookman Old Style"/>
          <w:b/>
          <w:lang w:eastAsia="nl-NL"/>
        </w:rPr>
        <w:t>VVE in de praktijk</w:t>
      </w:r>
    </w:p>
    <w:p w14:paraId="796BFA87" w14:textId="490241A6" w:rsidR="003D0E54" w:rsidRPr="00107149" w:rsidRDefault="003D0E54" w:rsidP="003D0E54">
      <w:pPr>
        <w:rPr>
          <w:rFonts w:ascii="Bookman Old Style" w:hAnsi="Bookman Old Style"/>
        </w:rPr>
      </w:pPr>
      <w:r w:rsidRPr="00107149">
        <w:rPr>
          <w:rFonts w:ascii="Bookman Old Style" w:hAnsi="Bookman Old Style"/>
        </w:rPr>
        <w:t xml:space="preserve">De </w:t>
      </w:r>
      <w:r w:rsidR="00075F88" w:rsidRPr="00107149">
        <w:rPr>
          <w:rFonts w:ascii="Bookman Old Style" w:hAnsi="Bookman Old Style"/>
        </w:rPr>
        <w:t>VVE-methode</w:t>
      </w:r>
      <w:r w:rsidRPr="00107149">
        <w:rPr>
          <w:rFonts w:ascii="Bookman Old Style" w:hAnsi="Bookman Old Style"/>
        </w:rPr>
        <w:t xml:space="preserve"> waarmee we werken, stimuleren allemaal de brede ontwikkeling van kinderen op een speelse manier. Om te beginnen zorgen we voor een leuke en uitdagende ruimte waarin voor de kinderen van alles te beleven valt. We doen allerlei stimulerende activiteiten met de kinderen tijdens de kring, de verzorging en het spelen. </w:t>
      </w:r>
      <w:r w:rsidR="005D0782" w:rsidRPr="00107149">
        <w:rPr>
          <w:rFonts w:ascii="Bookman Old Style" w:hAnsi="Bookman Old Style"/>
        </w:rPr>
        <w:t>We zingen dagelijks het liedje met alle dagen van de week</w:t>
      </w:r>
      <w:r w:rsidR="0025450C">
        <w:rPr>
          <w:rFonts w:ascii="Bookman Old Style" w:hAnsi="Bookman Old Style"/>
        </w:rPr>
        <w:t>, goedemorgen liedje</w:t>
      </w:r>
      <w:r w:rsidR="005D0782" w:rsidRPr="00107149">
        <w:rPr>
          <w:rFonts w:ascii="Bookman Old Style" w:hAnsi="Bookman Old Style"/>
        </w:rPr>
        <w:t xml:space="preserve"> en we gaan tellen met de kinderen. </w:t>
      </w:r>
      <w:r w:rsidR="00AB4BB0">
        <w:rPr>
          <w:rFonts w:ascii="Bookman Old Style" w:hAnsi="Bookman Old Style"/>
        </w:rPr>
        <w:t>Het hulpje mag vertellen welke dag het vandaag is, welke dag het morgen is en welke dag het gisteren was. We vragen om hulp aan een ander kindje als het hulpje van de dag het niet weet, dat is niet erg</w:t>
      </w:r>
      <w:r w:rsidR="00A3619F">
        <w:rPr>
          <w:rFonts w:ascii="Bookman Old Style" w:hAnsi="Bookman Old Style"/>
        </w:rPr>
        <w:t xml:space="preserve"> maar fijn om elkaar te helpen. Ook mag het hulpje kiezen tot hoever we tellen, tot 10, 20 of 30 en met of zonder hulp van de getallenlijn</w:t>
      </w:r>
      <w:r w:rsidR="00374964">
        <w:rPr>
          <w:rFonts w:ascii="Bookman Old Style" w:hAnsi="Bookman Old Style"/>
        </w:rPr>
        <w:t xml:space="preserve"> en onze handen</w:t>
      </w:r>
      <w:r w:rsidR="00A3619F">
        <w:rPr>
          <w:rFonts w:ascii="Bookman Old Style" w:hAnsi="Bookman Old Style"/>
        </w:rPr>
        <w:t xml:space="preserve">. Er hangt ook een houten bord bij de dagritmekaarten met de verschillende weersomstandigheden. Het hulpje mag vertellen of het regent, bewolkt is of dat het zonnetje schijnt. </w:t>
      </w:r>
      <w:r w:rsidRPr="00107149">
        <w:rPr>
          <w:rFonts w:ascii="Bookman Old Style" w:hAnsi="Bookman Old Style"/>
        </w:rPr>
        <w:t xml:space="preserve">Voor het fruit eten zingen we altijd een liedje wat met het eten en drinken te maken heeft. </w:t>
      </w:r>
      <w:r w:rsidR="007F7493" w:rsidRPr="00107149">
        <w:rPr>
          <w:rFonts w:ascii="Bookman Old Style" w:hAnsi="Bookman Old Style"/>
        </w:rPr>
        <w:t xml:space="preserve">Ook hebben de kinderen vaak even de gelegenheid om iets te vertellen wat ze graag willen </w:t>
      </w:r>
      <w:r w:rsidR="00374964">
        <w:rPr>
          <w:rFonts w:ascii="Bookman Old Style" w:hAnsi="Bookman Old Style"/>
        </w:rPr>
        <w:t xml:space="preserve">vertellen </w:t>
      </w:r>
      <w:r w:rsidR="007F7493" w:rsidRPr="00107149">
        <w:rPr>
          <w:rFonts w:ascii="Bookman Old Style" w:hAnsi="Bookman Old Style"/>
        </w:rPr>
        <w:t xml:space="preserve">bijvoorbeeld wat ze in hun vrije tijd </w:t>
      </w:r>
      <w:r w:rsidR="005922DF" w:rsidRPr="00107149">
        <w:rPr>
          <w:rFonts w:ascii="Bookman Old Style" w:hAnsi="Bookman Old Style"/>
        </w:rPr>
        <w:t>beleefd</w:t>
      </w:r>
      <w:r w:rsidR="007F7493" w:rsidRPr="00107149">
        <w:rPr>
          <w:rFonts w:ascii="Bookman Old Style" w:hAnsi="Bookman Old Style"/>
        </w:rPr>
        <w:t xml:space="preserve"> hebben. </w:t>
      </w:r>
      <w:r w:rsidRPr="00107149">
        <w:rPr>
          <w:rFonts w:ascii="Bookman Old Style" w:hAnsi="Bookman Old Style"/>
        </w:rPr>
        <w:t xml:space="preserve">Als we met een thema of een seizoen bezig zijn zingen we ook altijd de </w:t>
      </w:r>
      <w:r w:rsidRPr="00107149">
        <w:rPr>
          <w:rFonts w:ascii="Bookman Old Style" w:hAnsi="Bookman Old Style"/>
        </w:rPr>
        <w:lastRenderedPageBreak/>
        <w:t>liedjes die bij het thema of</w:t>
      </w:r>
      <w:r w:rsidR="00A27293">
        <w:rPr>
          <w:rFonts w:ascii="Bookman Old Style" w:hAnsi="Bookman Old Style"/>
        </w:rPr>
        <w:t xml:space="preserve"> het</w:t>
      </w:r>
      <w:r w:rsidRPr="00107149">
        <w:rPr>
          <w:rFonts w:ascii="Bookman Old Style" w:hAnsi="Bookman Old Style"/>
        </w:rPr>
        <w:t xml:space="preserve"> seizoen passen. Veel activiteiten kunnen we op verschillende manieren doen</w:t>
      </w:r>
      <w:r w:rsidR="00A27293">
        <w:rPr>
          <w:rFonts w:ascii="Bookman Old Style" w:hAnsi="Bookman Old Style"/>
        </w:rPr>
        <w:t xml:space="preserve"> </w:t>
      </w:r>
      <w:r w:rsidRPr="00107149">
        <w:rPr>
          <w:rFonts w:ascii="Bookman Old Style" w:hAnsi="Bookman Old Style"/>
        </w:rPr>
        <w:t>waarbij we aansluiten bij de leeftijd en ontwikkeling van de kinderen. Zo proberen we kinderen 'op maat' te stimuleren een volgend stapje in hun ontwikkeling te zetten. Alle kanten van de ontwikkeling komen aan bod: de sociaal-emotionele ontwikkeling (bijvoorbeeld het eigen 'ik' ontdekken, samenspelen en meeleven met anderen), taalontwikkeling, motoriek (bijvoorbeeld rennen, springen, torens bouwen, knopen open en dicht doen) en het kennismaken met rekenprikkels (bijvoorbeeld interesse in getallen, ordenen, 'meten').</w:t>
      </w:r>
      <w:r w:rsidR="00990E76">
        <w:rPr>
          <w:rFonts w:ascii="Bookman Old Style" w:hAnsi="Bookman Old Style"/>
        </w:rPr>
        <w:t xml:space="preserve"> </w:t>
      </w:r>
      <w:r w:rsidR="00FB0082">
        <w:rPr>
          <w:rFonts w:ascii="Bookman Old Style" w:hAnsi="Bookman Old Style"/>
        </w:rPr>
        <w:t xml:space="preserve">Vanaf </w:t>
      </w:r>
      <w:r w:rsidR="001805C4">
        <w:rPr>
          <w:rFonts w:ascii="Bookman Old Style" w:hAnsi="Bookman Old Style"/>
        </w:rPr>
        <w:t xml:space="preserve">oktober 2025 </w:t>
      </w:r>
      <w:r w:rsidR="00FB0082">
        <w:rPr>
          <w:rFonts w:ascii="Bookman Old Style" w:hAnsi="Bookman Old Style"/>
        </w:rPr>
        <w:t>komen er nog een aantal ontwikkelingsgebieden bij: (Fijn) Motorische en zintuigelijke ontwikkeling, kustzinnige ontwikkeling, Oriëntatie op jezelf en de wereld en Digitale geletterdheid.</w:t>
      </w:r>
    </w:p>
    <w:p w14:paraId="3E77090D" w14:textId="02755DDF" w:rsidR="003D0E54" w:rsidRPr="00107149" w:rsidRDefault="003D0E54" w:rsidP="003D0E54">
      <w:pPr>
        <w:rPr>
          <w:rFonts w:ascii="Bookman Old Style" w:hAnsi="Bookman Old Style"/>
        </w:rPr>
      </w:pPr>
      <w:r w:rsidRPr="00107149">
        <w:rPr>
          <w:rFonts w:ascii="Bookman Old Style" w:hAnsi="Bookman Old Style"/>
        </w:rPr>
        <w:t xml:space="preserve">Omdat jonge kinderen vooral leren door zelf te ervaren, vinden we de eigen inbreng van kinderen bij de activiteiten belangrijk. We doen vaak activiteiten met kleine groepjes kinderen. Hierdoor hebben we tijd om kinderen goed te begeleiden en kunnen kinderen ook van elkaar leren. </w:t>
      </w:r>
      <w:r w:rsidR="00B65CE5" w:rsidRPr="00107149">
        <w:rPr>
          <w:rFonts w:ascii="Bookman Old Style" w:hAnsi="Bookman Old Style"/>
        </w:rPr>
        <w:t>We passen de activiteit aan, aan het kind</w:t>
      </w:r>
      <w:r w:rsidR="00A27293">
        <w:rPr>
          <w:rFonts w:ascii="Bookman Old Style" w:hAnsi="Bookman Old Style"/>
        </w:rPr>
        <w:t>,</w:t>
      </w:r>
      <w:r w:rsidR="00B65CE5" w:rsidRPr="00107149">
        <w:rPr>
          <w:rFonts w:ascii="Bookman Old Style" w:hAnsi="Bookman Old Style"/>
        </w:rPr>
        <w:t xml:space="preserve"> we kijken naar wat het kind kan of wat we op dit moment kunnen stimuleren. </w:t>
      </w:r>
      <w:r w:rsidRPr="00107149">
        <w:rPr>
          <w:rFonts w:ascii="Bookman Old Style" w:hAnsi="Bookman Old Style"/>
        </w:rPr>
        <w:t>Telkens staat er een ander thema centraal. Bijvoorbeeld 'Eet smakelijk!' of 'Dit ben ik!'.</w:t>
      </w:r>
    </w:p>
    <w:p w14:paraId="77A302DF" w14:textId="5CF55432" w:rsidR="00B65CE5" w:rsidRPr="00107149" w:rsidRDefault="002A4792" w:rsidP="003D0E54">
      <w:pPr>
        <w:rPr>
          <w:rFonts w:ascii="Bookman Old Style" w:hAnsi="Bookman Old Style"/>
        </w:rPr>
      </w:pPr>
      <w:r w:rsidRPr="00107149">
        <w:rPr>
          <w:rFonts w:ascii="Bookman Old Style" w:hAnsi="Bookman Old Style"/>
        </w:rPr>
        <w:t>Wanneer er wordt begonnen met een nieuw thema van VVE, krijgen ouders de ouderbrieven mee naar huis, hierin staat hoe zij thuis aandacht kunnen besteden aan dit thema van de VVE.</w:t>
      </w:r>
      <w:r w:rsidR="007F7493" w:rsidRPr="00107149">
        <w:rPr>
          <w:rFonts w:ascii="Bookman Old Style" w:hAnsi="Bookman Old Style"/>
        </w:rPr>
        <w:t xml:space="preserve"> </w:t>
      </w:r>
      <w:r w:rsidR="00B65CE5" w:rsidRPr="00107149">
        <w:rPr>
          <w:rFonts w:ascii="Bookman Old Style" w:hAnsi="Bookman Old Style"/>
        </w:rPr>
        <w:t xml:space="preserve">Kinderen met een verwijzing </w:t>
      </w:r>
      <w:r w:rsidR="00A27293">
        <w:rPr>
          <w:rFonts w:ascii="Bookman Old Style" w:hAnsi="Bookman Old Style"/>
        </w:rPr>
        <w:t xml:space="preserve">van het consultatiebureau </w:t>
      </w:r>
      <w:r w:rsidR="00B65CE5" w:rsidRPr="00107149">
        <w:rPr>
          <w:rFonts w:ascii="Bookman Old Style" w:hAnsi="Bookman Old Style"/>
        </w:rPr>
        <w:t xml:space="preserve">krijgen extra begeleiding in de ontwikkeling die hun nodig zijn. Dit wordt beschreven in het </w:t>
      </w:r>
      <w:r w:rsidR="00F11C9E" w:rsidRPr="00107149">
        <w:rPr>
          <w:rFonts w:ascii="Bookman Old Style" w:hAnsi="Bookman Old Style"/>
        </w:rPr>
        <w:t>handel plan</w:t>
      </w:r>
      <w:r w:rsidR="00B65CE5" w:rsidRPr="00107149">
        <w:rPr>
          <w:rFonts w:ascii="Bookman Old Style" w:hAnsi="Bookman Old Style"/>
        </w:rPr>
        <w:t xml:space="preserve"> van het kind</w:t>
      </w:r>
      <w:r w:rsidR="00931A83">
        <w:rPr>
          <w:rFonts w:ascii="Bookman Old Style" w:hAnsi="Bookman Old Style"/>
        </w:rPr>
        <w:t xml:space="preserve"> en besproken met de pedagogische coach.</w:t>
      </w:r>
    </w:p>
    <w:p w14:paraId="43B22C55" w14:textId="5C81ACFD" w:rsidR="002A4792" w:rsidRPr="00107149" w:rsidRDefault="007F7493" w:rsidP="003D0E54">
      <w:pPr>
        <w:rPr>
          <w:rFonts w:ascii="Bookman Old Style" w:hAnsi="Bookman Old Style"/>
        </w:rPr>
      </w:pPr>
      <w:r w:rsidRPr="00107149">
        <w:rPr>
          <w:rFonts w:ascii="Bookman Old Style" w:hAnsi="Bookman Old Style"/>
        </w:rPr>
        <w:t>Als we het thema afsluiten</w:t>
      </w:r>
      <w:r w:rsidR="006C0F29">
        <w:rPr>
          <w:rFonts w:ascii="Bookman Old Style" w:hAnsi="Bookman Old Style"/>
        </w:rPr>
        <w:t xml:space="preserve"> </w:t>
      </w:r>
      <w:r w:rsidRPr="00107149">
        <w:rPr>
          <w:rFonts w:ascii="Bookman Old Style" w:hAnsi="Bookman Old Style"/>
        </w:rPr>
        <w:t>krijgen de ouders de gelegenheid om een half uur in de groep te komen om te kijken waar hun kind de afgelopen weken mee bezig is geweest.</w:t>
      </w:r>
      <w:r w:rsidR="00931A83">
        <w:rPr>
          <w:rFonts w:ascii="Bookman Old Style" w:hAnsi="Bookman Old Style"/>
        </w:rPr>
        <w:t xml:space="preserve"> Dit doen we </w:t>
      </w:r>
      <w:r w:rsidR="00374964">
        <w:rPr>
          <w:rFonts w:ascii="Bookman Old Style" w:hAnsi="Bookman Old Style"/>
        </w:rPr>
        <w:t>niet bij elk thema.</w:t>
      </w:r>
    </w:p>
    <w:p w14:paraId="255B9485" w14:textId="77777777" w:rsidR="003D0E54" w:rsidRPr="00107149" w:rsidRDefault="003D0E54" w:rsidP="003D0E54">
      <w:pPr>
        <w:rPr>
          <w:rFonts w:ascii="Bookman Old Style" w:hAnsi="Bookman Old Style"/>
        </w:rPr>
      </w:pPr>
      <w:r w:rsidRPr="00107149">
        <w:rPr>
          <w:rFonts w:ascii="Bookman Old Style" w:hAnsi="Bookman Old Style"/>
        </w:rPr>
        <w:t>Naast het doen van uitdagende en doelgerichte activiteiten, zijn de pedagogisch m</w:t>
      </w:r>
      <w:r w:rsidR="00994BA6" w:rsidRPr="00107149">
        <w:rPr>
          <w:rFonts w:ascii="Bookman Old Style" w:hAnsi="Bookman Old Style"/>
        </w:rPr>
        <w:t xml:space="preserve">edewerkers de hele ochtend </w:t>
      </w:r>
      <w:r w:rsidRPr="00107149">
        <w:rPr>
          <w:rFonts w:ascii="Bookman Old Style" w:hAnsi="Bookman Old Style"/>
        </w:rPr>
        <w:t xml:space="preserve">alert op mogelijkheden om op speelse manier de ontwikkeling van de kinderen te prikkelen. Bijvoorbeeld door over de kleuren van autootjes te praten "kun je mij het blauwe autootje geven?", samen de bekers te tellen, "wat is groter en welke is de kleinste?" enzovoort. Ook hierbij let de </w:t>
      </w:r>
      <w:r w:rsidR="005922DF" w:rsidRPr="00107149">
        <w:rPr>
          <w:rFonts w:ascii="Bookman Old Style" w:hAnsi="Bookman Old Style"/>
        </w:rPr>
        <w:t>pedagogische</w:t>
      </w:r>
      <w:r w:rsidRPr="00107149">
        <w:rPr>
          <w:rFonts w:ascii="Bookman Old Style" w:hAnsi="Bookman Old Style"/>
        </w:rPr>
        <w:t xml:space="preserve"> mede</w:t>
      </w:r>
      <w:r w:rsidR="005D0782" w:rsidRPr="00107149">
        <w:rPr>
          <w:rFonts w:ascii="Bookman Old Style" w:hAnsi="Bookman Old Style"/>
        </w:rPr>
        <w:t xml:space="preserve">werker </w:t>
      </w:r>
      <w:r w:rsidR="00075F88" w:rsidRPr="00107149">
        <w:rPr>
          <w:rFonts w:ascii="Bookman Old Style" w:hAnsi="Bookman Old Style"/>
        </w:rPr>
        <w:t>erop</w:t>
      </w:r>
      <w:r w:rsidR="005D0782" w:rsidRPr="00107149">
        <w:rPr>
          <w:rFonts w:ascii="Bookman Old Style" w:hAnsi="Bookman Old Style"/>
        </w:rPr>
        <w:t xml:space="preserve"> dat ze aansluit op</w:t>
      </w:r>
      <w:r w:rsidRPr="00107149">
        <w:rPr>
          <w:rFonts w:ascii="Bookman Old Style" w:hAnsi="Bookman Old Style"/>
        </w:rPr>
        <w:t xml:space="preserve"> het niveau van de kinderen.</w:t>
      </w:r>
    </w:p>
    <w:p w14:paraId="455D6B69" w14:textId="7A601217" w:rsidR="002A4792" w:rsidRPr="00107149" w:rsidRDefault="002A4792" w:rsidP="003D0E54">
      <w:pPr>
        <w:rPr>
          <w:rFonts w:ascii="Bookman Old Style" w:hAnsi="Bookman Old Style"/>
        </w:rPr>
      </w:pPr>
      <w:r w:rsidRPr="00107149">
        <w:rPr>
          <w:rFonts w:ascii="Bookman Old Style" w:hAnsi="Bookman Old Style"/>
        </w:rPr>
        <w:t xml:space="preserve">Als onze pedagogisch medewerksters merken dat een kind ergens wat extra begeleiding nodig heeft of ze signaleren </w:t>
      </w:r>
      <w:r w:rsidR="00242B13" w:rsidRPr="00107149">
        <w:rPr>
          <w:rFonts w:ascii="Bookman Old Style" w:hAnsi="Bookman Old Style"/>
        </w:rPr>
        <w:t xml:space="preserve">eventuele problemen in de ontwikkeling, bespreken zij dit met de ouder(s) en hebben ze contact met ouders over hoe bepaalde zaken/dingen thuis gaan en hoe dit bij de </w:t>
      </w:r>
      <w:r w:rsidR="00172AD0" w:rsidRPr="00107149">
        <w:rPr>
          <w:rFonts w:ascii="Bookman Old Style" w:hAnsi="Bookman Old Style"/>
        </w:rPr>
        <w:t>Voorschool</w:t>
      </w:r>
      <w:r w:rsidR="00242B13" w:rsidRPr="00107149">
        <w:rPr>
          <w:rFonts w:ascii="Bookman Old Style" w:hAnsi="Bookman Old Style"/>
        </w:rPr>
        <w:t xml:space="preserve"> gaat, waar liggen de mogelijkheden en waar willen/kunnen ouders misschien wat extra begeleiding/hulp in krijgen voor hun kind bij de </w:t>
      </w:r>
      <w:r w:rsidR="00172AD0" w:rsidRPr="00107149">
        <w:rPr>
          <w:rFonts w:ascii="Bookman Old Style" w:hAnsi="Bookman Old Style"/>
        </w:rPr>
        <w:t>Voorschool</w:t>
      </w:r>
      <w:r w:rsidR="00242B13" w:rsidRPr="00107149">
        <w:rPr>
          <w:rFonts w:ascii="Bookman Old Style" w:hAnsi="Bookman Old Style"/>
        </w:rPr>
        <w:t xml:space="preserve">. Want nogmaals willen we samen het beste voor het kind, hoe fijn is het dan als er een goede samenwerking is tussen de </w:t>
      </w:r>
      <w:r w:rsidR="005922DF" w:rsidRPr="00107149">
        <w:rPr>
          <w:rFonts w:ascii="Bookman Old Style" w:hAnsi="Bookman Old Style"/>
        </w:rPr>
        <w:t>pedagogische</w:t>
      </w:r>
      <w:r w:rsidR="00242B13" w:rsidRPr="00107149">
        <w:rPr>
          <w:rFonts w:ascii="Bookman Old Style" w:hAnsi="Bookman Old Style"/>
        </w:rPr>
        <w:t xml:space="preserve"> medewerkster en de ouder(s). Soms na gesprekken met ouders is een extra observatie nodig, dit gebeurt altijd in overleg met de ouders. In sommige gevallen kan in overleg met de ouder(s) en het </w:t>
      </w:r>
      <w:r w:rsidR="00242B13" w:rsidRPr="00107149">
        <w:rPr>
          <w:rFonts w:ascii="Bookman Old Style" w:hAnsi="Bookman Old Style"/>
        </w:rPr>
        <w:lastRenderedPageBreak/>
        <w:t>consultatiebureau een ver</w:t>
      </w:r>
      <w:r w:rsidR="00A920BB" w:rsidRPr="00107149">
        <w:rPr>
          <w:rFonts w:ascii="Bookman Old Style" w:hAnsi="Bookman Old Style"/>
        </w:rPr>
        <w:t>wijzing worden uitgeschreven. (</w:t>
      </w:r>
      <w:r w:rsidR="00075F88" w:rsidRPr="00107149">
        <w:rPr>
          <w:rFonts w:ascii="Bookman Old Style" w:hAnsi="Bookman Old Style"/>
        </w:rPr>
        <w:t>Denk</w:t>
      </w:r>
      <w:r w:rsidR="00242B13" w:rsidRPr="00107149">
        <w:rPr>
          <w:rFonts w:ascii="Bookman Old Style" w:hAnsi="Bookman Old Style"/>
        </w:rPr>
        <w:t xml:space="preserve"> hierbij aan een logopedist</w:t>
      </w:r>
      <w:r w:rsidR="00FB0082">
        <w:rPr>
          <w:rFonts w:ascii="Bookman Old Style" w:hAnsi="Bookman Old Style"/>
        </w:rPr>
        <w:t>, kinderfysio</w:t>
      </w:r>
      <w:r w:rsidR="00242B13" w:rsidRPr="00107149">
        <w:rPr>
          <w:rFonts w:ascii="Bookman Old Style" w:hAnsi="Bookman Old Style"/>
        </w:rPr>
        <w:t xml:space="preserve"> </w:t>
      </w:r>
      <w:r w:rsidR="00FB0082" w:rsidRPr="00107149">
        <w:rPr>
          <w:rFonts w:ascii="Bookman Old Style" w:hAnsi="Bookman Old Style"/>
        </w:rPr>
        <w:t xml:space="preserve">of </w:t>
      </w:r>
      <w:r w:rsidR="00FB0082">
        <w:rPr>
          <w:rFonts w:ascii="Bookman Old Style" w:hAnsi="Bookman Old Style"/>
        </w:rPr>
        <w:t>wijkverpleegkundige</w:t>
      </w:r>
      <w:r w:rsidR="00242B13" w:rsidRPr="00107149">
        <w:rPr>
          <w:rFonts w:ascii="Bookman Old Style" w:hAnsi="Bookman Old Style"/>
        </w:rPr>
        <w:t>)</w:t>
      </w:r>
      <w:r w:rsidR="00FB0082">
        <w:rPr>
          <w:rFonts w:ascii="Bookman Old Style" w:hAnsi="Bookman Old Style"/>
        </w:rPr>
        <w:t>.</w:t>
      </w:r>
    </w:p>
    <w:p w14:paraId="2BEE84B8" w14:textId="04EF5A26" w:rsidR="007F7493" w:rsidRPr="00107149" w:rsidRDefault="007F7493" w:rsidP="003D0E54">
      <w:pPr>
        <w:rPr>
          <w:rFonts w:ascii="Bookman Old Style" w:hAnsi="Bookman Old Style"/>
        </w:rPr>
      </w:pPr>
      <w:r w:rsidRPr="00107149">
        <w:rPr>
          <w:rFonts w:ascii="Bookman Old Style" w:hAnsi="Bookman Old Style"/>
        </w:rPr>
        <w:t xml:space="preserve">Ook hebben wij overleg met school dit overleg noemen ze 123 </w:t>
      </w:r>
      <w:proofErr w:type="spellStart"/>
      <w:r w:rsidRPr="00107149">
        <w:rPr>
          <w:rFonts w:ascii="Bookman Old Style" w:hAnsi="Bookman Old Style"/>
        </w:rPr>
        <w:t>tje</w:t>
      </w:r>
      <w:proofErr w:type="spellEnd"/>
      <w:r w:rsidRPr="00107149">
        <w:rPr>
          <w:rFonts w:ascii="Bookman Old Style" w:hAnsi="Bookman Old Style"/>
        </w:rPr>
        <w:t xml:space="preserve"> hierbij zitten verschillende </w:t>
      </w:r>
      <w:r w:rsidR="005922DF" w:rsidRPr="00107149">
        <w:rPr>
          <w:rFonts w:ascii="Bookman Old Style" w:hAnsi="Bookman Old Style"/>
        </w:rPr>
        <w:t>professionals</w:t>
      </w:r>
      <w:r w:rsidRPr="00107149">
        <w:rPr>
          <w:rFonts w:ascii="Bookman Old Style" w:hAnsi="Bookman Old Style"/>
        </w:rPr>
        <w:t xml:space="preserve"> zoals </w:t>
      </w:r>
      <w:r w:rsidR="00C16842">
        <w:rPr>
          <w:rFonts w:ascii="Bookman Old Style" w:hAnsi="Bookman Old Style"/>
        </w:rPr>
        <w:t xml:space="preserve">de </w:t>
      </w:r>
      <w:r w:rsidRPr="00107149">
        <w:rPr>
          <w:rFonts w:ascii="Bookman Old Style" w:hAnsi="Bookman Old Style"/>
        </w:rPr>
        <w:t>wijkverpleegkundige,</w:t>
      </w:r>
      <w:r w:rsidR="00C16842">
        <w:rPr>
          <w:rFonts w:ascii="Bookman Old Style" w:hAnsi="Bookman Old Style"/>
        </w:rPr>
        <w:t xml:space="preserve"> de</w:t>
      </w:r>
      <w:r w:rsidRPr="00107149">
        <w:rPr>
          <w:rFonts w:ascii="Bookman Old Style" w:hAnsi="Bookman Old Style"/>
        </w:rPr>
        <w:t xml:space="preserve"> Ib-</w:t>
      </w:r>
      <w:proofErr w:type="gramStart"/>
      <w:r w:rsidR="00075F88" w:rsidRPr="00107149">
        <w:rPr>
          <w:rFonts w:ascii="Bookman Old Style" w:hAnsi="Bookman Old Style"/>
        </w:rPr>
        <w:t>er</w:t>
      </w:r>
      <w:r w:rsidR="00C16842">
        <w:rPr>
          <w:rFonts w:ascii="Bookman Old Style" w:hAnsi="Bookman Old Style"/>
        </w:rPr>
        <w:t xml:space="preserve"> </w:t>
      </w:r>
      <w:r w:rsidR="00075F88" w:rsidRPr="00107149">
        <w:rPr>
          <w:rFonts w:ascii="Bookman Old Style" w:hAnsi="Bookman Old Style"/>
        </w:rPr>
        <w:t>van</w:t>
      </w:r>
      <w:proofErr w:type="gramEnd"/>
      <w:r w:rsidRPr="00107149">
        <w:rPr>
          <w:rFonts w:ascii="Bookman Old Style" w:hAnsi="Bookman Old Style"/>
        </w:rPr>
        <w:t xml:space="preserve"> school, </w:t>
      </w:r>
      <w:r w:rsidR="00C16842">
        <w:rPr>
          <w:rFonts w:ascii="Bookman Old Style" w:hAnsi="Bookman Old Style"/>
        </w:rPr>
        <w:t xml:space="preserve">de </w:t>
      </w:r>
      <w:r w:rsidR="005922DF" w:rsidRPr="00107149">
        <w:rPr>
          <w:rFonts w:ascii="Bookman Old Style" w:hAnsi="Bookman Old Style"/>
        </w:rPr>
        <w:t>maatschappelijk werker</w:t>
      </w:r>
      <w:r w:rsidRPr="00107149">
        <w:rPr>
          <w:rFonts w:ascii="Bookman Old Style" w:hAnsi="Bookman Old Style"/>
        </w:rPr>
        <w:t>,</w:t>
      </w:r>
      <w:r w:rsidR="00C16842">
        <w:rPr>
          <w:rFonts w:ascii="Bookman Old Style" w:hAnsi="Bookman Old Style"/>
        </w:rPr>
        <w:t xml:space="preserve"> de</w:t>
      </w:r>
      <w:r w:rsidRPr="00107149">
        <w:rPr>
          <w:rFonts w:ascii="Bookman Old Style" w:hAnsi="Bookman Old Style"/>
        </w:rPr>
        <w:t xml:space="preserve"> logopedist, </w:t>
      </w:r>
      <w:r w:rsidR="005922DF" w:rsidRPr="00107149">
        <w:rPr>
          <w:rFonts w:ascii="Bookman Old Style" w:hAnsi="Bookman Old Style"/>
        </w:rPr>
        <w:t>adviseur passend onderwijs.</w:t>
      </w:r>
    </w:p>
    <w:p w14:paraId="78665E0F" w14:textId="77777777" w:rsidR="00994BA6" w:rsidRPr="00107149" w:rsidRDefault="00994BA6" w:rsidP="00E96D7C">
      <w:pPr>
        <w:pStyle w:val="Kop1"/>
      </w:pPr>
      <w:bookmarkStart w:id="12" w:name="_Toc66619912"/>
      <w:r w:rsidRPr="00107149">
        <w:t>Ritme</w:t>
      </w:r>
      <w:bookmarkEnd w:id="12"/>
      <w:r w:rsidRPr="00107149">
        <w:t xml:space="preserve"> </w:t>
      </w:r>
    </w:p>
    <w:p w14:paraId="0A334FC7" w14:textId="73170CFE" w:rsidR="00994BA6" w:rsidRDefault="00A920BB" w:rsidP="00994BA6">
      <w:pPr>
        <w:rPr>
          <w:rFonts w:ascii="Bookman Old Style" w:hAnsi="Bookman Old Style"/>
        </w:rPr>
      </w:pPr>
      <w:r w:rsidRPr="00107149">
        <w:rPr>
          <w:rFonts w:ascii="Bookman Old Style" w:hAnsi="Bookman Old Style"/>
        </w:rPr>
        <w:t xml:space="preserve">We </w:t>
      </w:r>
      <w:r w:rsidR="0084651E">
        <w:rPr>
          <w:rFonts w:ascii="Bookman Old Style" w:hAnsi="Bookman Old Style"/>
        </w:rPr>
        <w:t>gaan bij binnenkomst eerst even spelen. Als iedereen uitgezwaaid is en even gespeeld heeft gaan we verder in de kring, net als op school.</w:t>
      </w:r>
      <w:r w:rsidRPr="00107149">
        <w:rPr>
          <w:rFonts w:ascii="Bookman Old Style" w:hAnsi="Bookman Old Style"/>
        </w:rPr>
        <w:t xml:space="preserve"> </w:t>
      </w:r>
      <w:r w:rsidR="00994BA6" w:rsidRPr="00107149">
        <w:rPr>
          <w:rFonts w:ascii="Bookman Old Style" w:hAnsi="Bookman Old Style"/>
        </w:rPr>
        <w:t xml:space="preserve">We werken met dagritme kaarten </w:t>
      </w:r>
      <w:r w:rsidRPr="00107149">
        <w:rPr>
          <w:rFonts w:ascii="Bookman Old Style" w:hAnsi="Bookman Old Style"/>
        </w:rPr>
        <w:t>van Uk en Puk</w:t>
      </w:r>
      <w:r w:rsidR="00AB4BB0">
        <w:rPr>
          <w:rFonts w:ascii="Bookman Old Style" w:hAnsi="Bookman Old Style"/>
        </w:rPr>
        <w:t xml:space="preserve"> en kiezen een hulpje van de dag. Er hangt bij de dagritmekaarten een foto van het kind wat het hulpje van de dag is.</w:t>
      </w:r>
      <w:r w:rsidRPr="00107149">
        <w:rPr>
          <w:rFonts w:ascii="Bookman Old Style" w:hAnsi="Bookman Old Style"/>
        </w:rPr>
        <w:t xml:space="preserve"> </w:t>
      </w:r>
      <w:r w:rsidR="004A519E">
        <w:rPr>
          <w:rFonts w:ascii="Bookman Old Style" w:hAnsi="Bookman Old Style"/>
        </w:rPr>
        <w:t xml:space="preserve">Ook werken wij met een kaart dat de kinderen elke dag hun eigen foto op kunnen plakken zodat je kan zien wie er vandaag allemaal zijn. </w:t>
      </w:r>
      <w:r w:rsidRPr="00107149">
        <w:rPr>
          <w:rFonts w:ascii="Bookman Old Style" w:hAnsi="Bookman Old Style"/>
        </w:rPr>
        <w:t xml:space="preserve">De school werkt ook met dagritmekaarten </w:t>
      </w:r>
      <w:r w:rsidR="00AB4BB0">
        <w:rPr>
          <w:rFonts w:ascii="Bookman Old Style" w:hAnsi="Bookman Old Style"/>
        </w:rPr>
        <w:t xml:space="preserve">en een hulpje van de dag </w:t>
      </w:r>
      <w:r w:rsidRPr="00107149">
        <w:rPr>
          <w:rFonts w:ascii="Bookman Old Style" w:hAnsi="Bookman Old Style"/>
        </w:rPr>
        <w:t xml:space="preserve">zo bereiden wij de kinderen vast voor op school. </w:t>
      </w:r>
      <w:r w:rsidR="00297E28" w:rsidRPr="00107149">
        <w:rPr>
          <w:rFonts w:ascii="Bookman Old Style" w:hAnsi="Bookman Old Style"/>
        </w:rPr>
        <w:t xml:space="preserve">Met deze kaarten wordt de dag planning </w:t>
      </w:r>
      <w:r w:rsidR="005D0782" w:rsidRPr="00107149">
        <w:rPr>
          <w:rFonts w:ascii="Bookman Old Style" w:hAnsi="Bookman Old Style"/>
        </w:rPr>
        <w:t>aangegeven e</w:t>
      </w:r>
      <w:r w:rsidR="00297E28" w:rsidRPr="00107149">
        <w:rPr>
          <w:rFonts w:ascii="Bookman Old Style" w:hAnsi="Bookman Old Style"/>
        </w:rPr>
        <w:t>n weten de kinderen waar ze aan toe zijn.</w:t>
      </w:r>
      <w:r w:rsidR="00242B13" w:rsidRPr="00107149">
        <w:rPr>
          <w:rFonts w:ascii="Bookman Old Style" w:hAnsi="Bookman Old Style"/>
        </w:rPr>
        <w:t xml:space="preserve"> Zo zijn de kinderen als ze in groep 1 komen al gewend aan </w:t>
      </w:r>
      <w:r w:rsidRPr="00107149">
        <w:rPr>
          <w:rFonts w:ascii="Bookman Old Style" w:hAnsi="Bookman Old Style"/>
        </w:rPr>
        <w:t xml:space="preserve">het beginnen in de kring en aan </w:t>
      </w:r>
      <w:r w:rsidR="00242B13" w:rsidRPr="00107149">
        <w:rPr>
          <w:rFonts w:ascii="Bookman Old Style" w:hAnsi="Bookman Old Style"/>
        </w:rPr>
        <w:t>deze dagritmekaarten.</w:t>
      </w:r>
      <w:r w:rsidR="006C20AC" w:rsidRPr="00107149">
        <w:rPr>
          <w:rFonts w:ascii="Bookman Old Style" w:hAnsi="Bookman Old Style"/>
        </w:rPr>
        <w:t xml:space="preserve"> </w:t>
      </w:r>
    </w:p>
    <w:p w14:paraId="640C177F" w14:textId="6964D43F" w:rsidR="00107149" w:rsidRPr="00107149" w:rsidRDefault="00107149" w:rsidP="001805C4">
      <w:pPr>
        <w:pStyle w:val="Kop1"/>
      </w:pPr>
      <w:bookmarkStart w:id="13" w:name="_Toc66619913"/>
      <w:r w:rsidRPr="00107149">
        <w:t>Mentor</w:t>
      </w:r>
      <w:bookmarkEnd w:id="13"/>
    </w:p>
    <w:p w14:paraId="395CBC86" w14:textId="322E73CA" w:rsidR="00107149" w:rsidRPr="00107149" w:rsidRDefault="00107149" w:rsidP="00107149">
      <w:pPr>
        <w:rPr>
          <w:rFonts w:ascii="Bookman Old Style" w:hAnsi="Bookman Old Style"/>
        </w:rPr>
      </w:pPr>
      <w:r w:rsidRPr="00107149">
        <w:rPr>
          <w:rFonts w:ascii="Bookman Old Style" w:hAnsi="Bookman Old Style"/>
        </w:rPr>
        <w:t>Ieder kind heeft zijn eigen mento</w:t>
      </w:r>
      <w:r w:rsidR="001805C4">
        <w:rPr>
          <w:rFonts w:ascii="Bookman Old Style" w:hAnsi="Bookman Old Style"/>
        </w:rPr>
        <w:t>r</w:t>
      </w:r>
      <w:r w:rsidRPr="00107149">
        <w:rPr>
          <w:rFonts w:ascii="Bookman Old Style" w:hAnsi="Bookman Old Style"/>
        </w:rPr>
        <w:t xml:space="preserve">, hiervan zit een lijst voorin de presentiemap. Deze pedagogisch medewerkers houden de ontwikkeling van het desbetreffende kind bij. Ook worden de 10 minuten gesprekken gevoerd door de mentor van het kind. Ouders van bestaande kinderen zijn persoonlijk </w:t>
      </w:r>
      <w:r w:rsidR="00FB0082">
        <w:rPr>
          <w:rFonts w:ascii="Bookman Old Style" w:hAnsi="Bookman Old Style"/>
        </w:rPr>
        <w:t xml:space="preserve">of </w:t>
      </w:r>
      <w:r w:rsidRPr="00107149">
        <w:rPr>
          <w:rFonts w:ascii="Bookman Old Style" w:hAnsi="Bookman Old Style"/>
        </w:rPr>
        <w:t>via de</w:t>
      </w:r>
      <w:r w:rsidR="00FB0082">
        <w:rPr>
          <w:rFonts w:ascii="Bookman Old Style" w:hAnsi="Bookman Old Style"/>
        </w:rPr>
        <w:t xml:space="preserve"> </w:t>
      </w:r>
      <w:proofErr w:type="spellStart"/>
      <w:r w:rsidR="00FB0082">
        <w:rPr>
          <w:rFonts w:ascii="Bookman Old Style" w:hAnsi="Bookman Old Style"/>
        </w:rPr>
        <w:t>Social</w:t>
      </w:r>
      <w:proofErr w:type="spellEnd"/>
      <w:r w:rsidR="001805C4">
        <w:rPr>
          <w:rFonts w:ascii="Bookman Old Style" w:hAnsi="Bookman Old Style"/>
        </w:rPr>
        <w:t>-</w:t>
      </w:r>
      <w:r w:rsidR="00FB0082">
        <w:rPr>
          <w:rFonts w:ascii="Bookman Old Style" w:hAnsi="Bookman Old Style"/>
        </w:rPr>
        <w:t>schools app</w:t>
      </w:r>
      <w:r w:rsidRPr="00107149">
        <w:rPr>
          <w:rFonts w:ascii="Bookman Old Style" w:hAnsi="Bookman Old Style"/>
        </w:rPr>
        <w:t xml:space="preserve"> op de hoogte gebracht. Ook hebben wij de werkwijze van het mentorschap uitgelegd in de nieuwsbrief. Nieuwe ouders brengen wij op de hoogte bij de intake en krijgen dan te horen wie hun mentor is van hun kind.</w:t>
      </w:r>
    </w:p>
    <w:p w14:paraId="1C86BFCB" w14:textId="1266873E" w:rsidR="003D0E54" w:rsidRPr="00107149" w:rsidRDefault="003D0E54" w:rsidP="001805C4">
      <w:pPr>
        <w:pStyle w:val="Kop1"/>
      </w:pPr>
      <w:bookmarkStart w:id="14" w:name="_Toc66619914"/>
      <w:r w:rsidRPr="00107149">
        <w:t>Observeren</w:t>
      </w:r>
      <w:r w:rsidR="00994BA6" w:rsidRPr="00107149">
        <w:t>, warme overdracht</w:t>
      </w:r>
      <w:bookmarkEnd w:id="14"/>
    </w:p>
    <w:p w14:paraId="78789EB1" w14:textId="6C50ED17" w:rsidR="003D0E54" w:rsidRPr="00107149" w:rsidRDefault="003D0E54" w:rsidP="003D0E54">
      <w:pPr>
        <w:rPr>
          <w:rFonts w:ascii="Bookman Old Style" w:hAnsi="Bookman Old Style"/>
          <w:u w:val="single"/>
        </w:rPr>
      </w:pPr>
      <w:r w:rsidRPr="00107149">
        <w:rPr>
          <w:rFonts w:ascii="Bookman Old Style" w:hAnsi="Bookman Old Style"/>
        </w:rPr>
        <w:t>We houden natuurlijk iedere keer dat een kind komt in de gaten hoe het met het kind gaat: hoe hij zich voelt en welke ontwikkelingsstappen het zet. Om ervoor te zorgen dat we dit goed in het oog blijven houden, observeren we de kinderen met het kind volgsysteem van Uk</w:t>
      </w:r>
      <w:r w:rsidR="00994BA6" w:rsidRPr="00107149">
        <w:rPr>
          <w:rFonts w:ascii="Bookman Old Style" w:hAnsi="Bookman Old Style"/>
        </w:rPr>
        <w:t xml:space="preserve"> en Puk</w:t>
      </w:r>
      <w:r w:rsidR="005D0782" w:rsidRPr="00107149">
        <w:rPr>
          <w:rFonts w:ascii="Bookman Old Style" w:hAnsi="Bookman Old Style"/>
        </w:rPr>
        <w:t xml:space="preserve"> dit betekent</w:t>
      </w:r>
      <w:r w:rsidRPr="00107149">
        <w:rPr>
          <w:rFonts w:ascii="Bookman Old Style" w:hAnsi="Bookman Old Style"/>
        </w:rPr>
        <w:t xml:space="preserve"> dat de kinderen met 2,5 </w:t>
      </w:r>
      <w:r w:rsidR="00EF3F80" w:rsidRPr="00107149">
        <w:rPr>
          <w:rFonts w:ascii="Bookman Old Style" w:hAnsi="Bookman Old Style"/>
        </w:rPr>
        <w:t xml:space="preserve">jaar, </w:t>
      </w:r>
      <w:r w:rsidRPr="00107149">
        <w:rPr>
          <w:rFonts w:ascii="Bookman Old Style" w:hAnsi="Bookman Old Style"/>
        </w:rPr>
        <w:t>3 jaar e</w:t>
      </w:r>
      <w:r w:rsidR="005D0782" w:rsidRPr="00107149">
        <w:rPr>
          <w:rFonts w:ascii="Bookman Old Style" w:hAnsi="Bookman Old Style"/>
        </w:rPr>
        <w:t>n 3,5 jaar geobserveerd worden</w:t>
      </w:r>
      <w:r w:rsidR="00242B13" w:rsidRPr="00107149">
        <w:rPr>
          <w:rFonts w:ascii="Bookman Old Style" w:hAnsi="Bookman Old Style"/>
        </w:rPr>
        <w:t>, deze observaties (</w:t>
      </w:r>
      <w:r w:rsidR="00931A83" w:rsidRPr="00107149">
        <w:rPr>
          <w:rFonts w:ascii="Bookman Old Style" w:hAnsi="Bookman Old Style"/>
        </w:rPr>
        <w:t>kind volgsysteem</w:t>
      </w:r>
      <w:r w:rsidR="00242B13" w:rsidRPr="00107149">
        <w:rPr>
          <w:rFonts w:ascii="Bookman Old Style" w:hAnsi="Bookman Old Style"/>
        </w:rPr>
        <w:t xml:space="preserve">) wordt besproken tijdens de </w:t>
      </w:r>
      <w:r w:rsidR="00075F88" w:rsidRPr="00107149">
        <w:rPr>
          <w:rFonts w:ascii="Bookman Old Style" w:hAnsi="Bookman Old Style"/>
        </w:rPr>
        <w:t>halfjaarlijkse</w:t>
      </w:r>
      <w:r w:rsidR="00804571" w:rsidRPr="00107149">
        <w:rPr>
          <w:rFonts w:ascii="Bookman Old Style" w:hAnsi="Bookman Old Style"/>
        </w:rPr>
        <w:t xml:space="preserve"> </w:t>
      </w:r>
      <w:r w:rsidR="00242B13" w:rsidRPr="00107149">
        <w:rPr>
          <w:rFonts w:ascii="Bookman Old Style" w:hAnsi="Bookman Old Style"/>
        </w:rPr>
        <w:t>oudergesprekken</w:t>
      </w:r>
      <w:r w:rsidR="00804571" w:rsidRPr="00107149">
        <w:rPr>
          <w:rFonts w:ascii="Bookman Old Style" w:hAnsi="Bookman Old Style"/>
        </w:rPr>
        <w:t xml:space="preserve">. Ook is </w:t>
      </w:r>
      <w:r w:rsidRPr="00107149">
        <w:rPr>
          <w:rFonts w:ascii="Bookman Old Style" w:hAnsi="Bookman Old Style"/>
        </w:rPr>
        <w:t xml:space="preserve">er altijd </w:t>
      </w:r>
      <w:r w:rsidR="00EF3F80" w:rsidRPr="00107149">
        <w:rPr>
          <w:rFonts w:ascii="Bookman Old Style" w:hAnsi="Bookman Old Style"/>
        </w:rPr>
        <w:t xml:space="preserve">een </w:t>
      </w:r>
      <w:r w:rsidR="004A519E">
        <w:rPr>
          <w:rFonts w:ascii="Bookman Old Style" w:hAnsi="Bookman Old Style"/>
        </w:rPr>
        <w:t xml:space="preserve">startgesprek en een </w:t>
      </w:r>
      <w:r w:rsidR="001805C4">
        <w:rPr>
          <w:rFonts w:ascii="Bookman Old Style" w:hAnsi="Bookman Old Style"/>
        </w:rPr>
        <w:t xml:space="preserve">tussenevaluatie met de wijkverpleegkundige, ouders en de mentor van het kind. Er is ook een </w:t>
      </w:r>
      <w:r w:rsidR="004A519E">
        <w:rPr>
          <w:rFonts w:ascii="Bookman Old Style" w:hAnsi="Bookman Old Style"/>
        </w:rPr>
        <w:t xml:space="preserve">eindgesprek met ouders van kinderen met een VE-verwijzing. Voor ouders van een kind zonder indicatie is er altijd een rondleiding en eventueel een afspraak dat een kind komt wennen en ook altijd een eindgesprek. </w:t>
      </w:r>
      <w:r w:rsidRPr="00107149">
        <w:rPr>
          <w:rFonts w:ascii="Bookman Old Style" w:hAnsi="Bookman Old Style"/>
        </w:rPr>
        <w:t>Bij bijzonderheden nemen we altijd contact op met de ouders om dit te bespreken</w:t>
      </w:r>
      <w:r w:rsidR="00804571" w:rsidRPr="00107149">
        <w:rPr>
          <w:rFonts w:ascii="Bookman Old Style" w:hAnsi="Bookman Old Style"/>
        </w:rPr>
        <w:t xml:space="preserve"> en vragen wij of ouders hier thuis ook aan kunnen (mee) werken.</w:t>
      </w:r>
      <w:r w:rsidRPr="00107149">
        <w:rPr>
          <w:rFonts w:ascii="Bookman Old Style" w:hAnsi="Bookman Old Style"/>
        </w:rPr>
        <w:t xml:space="preserve"> Ongeveer een maand voordat het kind vier jaar wordt is er een gesprek tussen de ouders van het kind en de desbetreffende pedagogisch medewerkster. Ook is er een warme overdracht</w:t>
      </w:r>
      <w:r w:rsidR="00994BA6" w:rsidRPr="00107149">
        <w:rPr>
          <w:rFonts w:ascii="Bookman Old Style" w:hAnsi="Bookman Old Style"/>
        </w:rPr>
        <w:t xml:space="preserve"> met de leerkracht van groep 1</w:t>
      </w:r>
      <w:r w:rsidR="004A519E">
        <w:rPr>
          <w:rFonts w:ascii="Bookman Old Style" w:hAnsi="Bookman Old Style"/>
        </w:rPr>
        <w:t xml:space="preserve"> als dit gewenst is. </w:t>
      </w:r>
      <w:r w:rsidR="00994BA6" w:rsidRPr="00107149">
        <w:rPr>
          <w:rFonts w:ascii="Bookman Old Style" w:hAnsi="Bookman Old Style"/>
        </w:rPr>
        <w:t>In dit gesprek bespreken we het kind volgsysteem van het desbetreffende kind</w:t>
      </w:r>
      <w:r w:rsidR="00127C6A" w:rsidRPr="00107149">
        <w:rPr>
          <w:rFonts w:ascii="Bookman Old Style" w:hAnsi="Bookman Old Style"/>
        </w:rPr>
        <w:t xml:space="preserve">, dit </w:t>
      </w:r>
      <w:r w:rsidR="00690606" w:rsidRPr="00107149">
        <w:rPr>
          <w:rFonts w:ascii="Bookman Old Style" w:hAnsi="Bookman Old Style"/>
        </w:rPr>
        <w:t>met</w:t>
      </w:r>
      <w:r w:rsidR="00127C6A" w:rsidRPr="00107149">
        <w:rPr>
          <w:rFonts w:ascii="Bookman Old Style" w:hAnsi="Bookman Old Style"/>
        </w:rPr>
        <w:t xml:space="preserve"> </w:t>
      </w:r>
      <w:r w:rsidR="00127C6A" w:rsidRPr="00107149">
        <w:rPr>
          <w:rFonts w:ascii="Bookman Old Style" w:hAnsi="Bookman Old Style"/>
        </w:rPr>
        <w:lastRenderedPageBreak/>
        <w:t>toestemming van de ouder(s).</w:t>
      </w:r>
      <w:r w:rsidR="00804571" w:rsidRPr="00107149">
        <w:rPr>
          <w:rFonts w:ascii="Bookman Old Style" w:hAnsi="Bookman Old Style"/>
        </w:rPr>
        <w:t xml:space="preserve"> Bij doelgroepkinderen wordt ook het handelingsplan doorgenomen</w:t>
      </w:r>
      <w:r w:rsidR="00690606" w:rsidRPr="00107149">
        <w:rPr>
          <w:rFonts w:ascii="Bookman Old Style" w:hAnsi="Bookman Old Style"/>
        </w:rPr>
        <w:t>, ook dit gebeurt met toestemming van ouder(s).</w:t>
      </w:r>
      <w:r w:rsidR="00804571" w:rsidRPr="00107149">
        <w:rPr>
          <w:rFonts w:ascii="Bookman Old Style" w:hAnsi="Bookman Old Style"/>
        </w:rPr>
        <w:t xml:space="preserve"> Door de samenwerking met de leerkrachten van de basisschool zorgen we voor een goede doorgaande lijn van de </w:t>
      </w:r>
      <w:r w:rsidR="0084651E" w:rsidRPr="00107149">
        <w:rPr>
          <w:rFonts w:ascii="Bookman Old Style" w:hAnsi="Bookman Old Style"/>
        </w:rPr>
        <w:t>Voorschool</w:t>
      </w:r>
      <w:r w:rsidR="00804571" w:rsidRPr="00107149">
        <w:rPr>
          <w:rFonts w:ascii="Bookman Old Style" w:hAnsi="Bookman Old Style"/>
        </w:rPr>
        <w:t xml:space="preserve"> naar groep 1 van de basisschool.</w:t>
      </w:r>
    </w:p>
    <w:p w14:paraId="466CE53C" w14:textId="19E49511" w:rsidR="003D0E54" w:rsidRPr="00107149" w:rsidRDefault="003D0E54" w:rsidP="003D0E54">
      <w:pPr>
        <w:rPr>
          <w:rFonts w:ascii="Bookman Old Style" w:hAnsi="Bookman Old Style"/>
        </w:rPr>
      </w:pPr>
      <w:r w:rsidRPr="00107149">
        <w:rPr>
          <w:rFonts w:ascii="Bookman Old Style" w:hAnsi="Bookman Old Style"/>
        </w:rPr>
        <w:t xml:space="preserve">Yorneo </w:t>
      </w:r>
      <w:r w:rsidR="00931A83">
        <w:rPr>
          <w:rFonts w:ascii="Bookman Old Style" w:hAnsi="Bookman Old Style"/>
        </w:rPr>
        <w:t xml:space="preserve">kan komen </w:t>
      </w:r>
      <w:r w:rsidRPr="00107149">
        <w:rPr>
          <w:rFonts w:ascii="Bookman Old Style" w:hAnsi="Bookman Old Style"/>
        </w:rPr>
        <w:t xml:space="preserve">op verzoek van ouders of op verzoek van de </w:t>
      </w:r>
      <w:r w:rsidR="005922DF" w:rsidRPr="00107149">
        <w:rPr>
          <w:rFonts w:ascii="Bookman Old Style" w:hAnsi="Bookman Old Style"/>
        </w:rPr>
        <w:t>pedagogische</w:t>
      </w:r>
      <w:r w:rsidRPr="00107149">
        <w:rPr>
          <w:rFonts w:ascii="Bookman Old Style" w:hAnsi="Bookman Old Style"/>
        </w:rPr>
        <w:t xml:space="preserve"> medewerkster met toestemmi</w:t>
      </w:r>
      <w:r w:rsidR="005D0782" w:rsidRPr="00107149">
        <w:rPr>
          <w:rFonts w:ascii="Bookman Old Style" w:hAnsi="Bookman Old Style"/>
        </w:rPr>
        <w:t xml:space="preserve">ng van ouders bij de </w:t>
      </w:r>
      <w:r w:rsidR="0084651E" w:rsidRPr="00107149">
        <w:rPr>
          <w:rFonts w:ascii="Bookman Old Style" w:hAnsi="Bookman Old Style"/>
        </w:rPr>
        <w:t>Voorschool</w:t>
      </w:r>
      <w:r w:rsidRPr="00107149">
        <w:rPr>
          <w:rFonts w:ascii="Bookman Old Style" w:hAnsi="Bookman Old Style"/>
        </w:rPr>
        <w:t xml:space="preserve"> observeren.</w:t>
      </w:r>
      <w:r w:rsidR="0084651E">
        <w:rPr>
          <w:rFonts w:ascii="Bookman Old Style" w:hAnsi="Bookman Old Style"/>
        </w:rPr>
        <w:t xml:space="preserve"> </w:t>
      </w:r>
      <w:r w:rsidRPr="00107149">
        <w:rPr>
          <w:rFonts w:ascii="Bookman Old Style" w:hAnsi="Bookman Old Style"/>
        </w:rPr>
        <w:t>We hebben</w:t>
      </w:r>
      <w:r w:rsidR="0084651E">
        <w:rPr>
          <w:rFonts w:ascii="Bookman Old Style" w:hAnsi="Bookman Old Style"/>
        </w:rPr>
        <w:t xml:space="preserve"> elke </w:t>
      </w:r>
      <w:r w:rsidR="00FB0082">
        <w:rPr>
          <w:rFonts w:ascii="Bookman Old Style" w:hAnsi="Bookman Old Style"/>
        </w:rPr>
        <w:t>8 tot 10</w:t>
      </w:r>
      <w:r w:rsidR="0084651E">
        <w:rPr>
          <w:rFonts w:ascii="Bookman Old Style" w:hAnsi="Bookman Old Style"/>
        </w:rPr>
        <w:t xml:space="preserve"> weken </w:t>
      </w:r>
      <w:r w:rsidRPr="00107149">
        <w:rPr>
          <w:rFonts w:ascii="Bookman Old Style" w:hAnsi="Bookman Old Style"/>
        </w:rPr>
        <w:t>contact met de wijkverpleegkundige van het consultatiebureau.</w:t>
      </w:r>
      <w:r w:rsidR="00804571" w:rsidRPr="00107149">
        <w:rPr>
          <w:rFonts w:ascii="Bookman Old Style" w:hAnsi="Bookman Old Style"/>
        </w:rPr>
        <w:t xml:space="preserve"> Zo nodig nemen we eerder contact met elkaar op.</w:t>
      </w:r>
      <w:r w:rsidRPr="00107149">
        <w:rPr>
          <w:rFonts w:ascii="Bookman Old Style" w:hAnsi="Bookman Old Style"/>
        </w:rPr>
        <w:t xml:space="preserve"> Daar bespreken we bijzonderheden of andere dingen waar we tegen aanlopen. Als het specifiek over een kind gaat vragen we altijd eerst toestemming van de ouders.</w:t>
      </w:r>
      <w:r w:rsidR="00BF169C">
        <w:rPr>
          <w:rFonts w:ascii="Bookman Old Style" w:hAnsi="Bookman Old Style"/>
        </w:rPr>
        <w:t xml:space="preserve"> Ouders van kinderen met een </w:t>
      </w:r>
      <w:r w:rsidR="00FB0082">
        <w:rPr>
          <w:rFonts w:ascii="Bookman Old Style" w:hAnsi="Bookman Old Style"/>
        </w:rPr>
        <w:t>VE-indicatie</w:t>
      </w:r>
      <w:r w:rsidR="00BF169C">
        <w:rPr>
          <w:rFonts w:ascii="Bookman Old Style" w:hAnsi="Bookman Old Style"/>
        </w:rPr>
        <w:t xml:space="preserve"> hebben vooraf al toestemming gegeven. </w:t>
      </w:r>
      <w:r w:rsidRPr="00107149">
        <w:rPr>
          <w:rFonts w:ascii="Bookman Old Style" w:hAnsi="Bookman Old Style"/>
        </w:rPr>
        <w:t xml:space="preserve"> </w:t>
      </w:r>
      <w:r w:rsidR="00297E28" w:rsidRPr="00107149">
        <w:rPr>
          <w:rFonts w:ascii="Bookman Old Style" w:hAnsi="Bookman Old Style"/>
        </w:rPr>
        <w:t xml:space="preserve">Ook hebben wij contact met de kinderfysiotherapeut in de school en met </w:t>
      </w:r>
      <w:r w:rsidR="00976625" w:rsidRPr="00976625">
        <w:rPr>
          <w:rFonts w:ascii="Bookman Old Style" w:hAnsi="Bookman Old Style"/>
        </w:rPr>
        <w:t xml:space="preserve">logopedist van GGD Drenthe. </w:t>
      </w:r>
      <w:r w:rsidR="00634734" w:rsidRPr="00976625">
        <w:rPr>
          <w:rFonts w:ascii="Bookman Old Style" w:hAnsi="Bookman Old Style"/>
        </w:rPr>
        <w:t>Voordat ze komt tekenen ouders een toestemmingsformulier.</w:t>
      </w:r>
      <w:r w:rsidR="00C16842">
        <w:rPr>
          <w:rFonts w:ascii="Bookman Old Style" w:hAnsi="Bookman Old Style"/>
        </w:rPr>
        <w:t xml:space="preserve"> </w:t>
      </w:r>
      <w:r w:rsidR="00634734" w:rsidRPr="00107149">
        <w:rPr>
          <w:rFonts w:ascii="Bookman Old Style" w:hAnsi="Bookman Old Style"/>
        </w:rPr>
        <w:t xml:space="preserve"> </w:t>
      </w:r>
    </w:p>
    <w:p w14:paraId="4C8C7F13" w14:textId="1946FDAB" w:rsidR="006C20AC" w:rsidRDefault="006C20AC" w:rsidP="003D0E54">
      <w:pPr>
        <w:rPr>
          <w:rFonts w:ascii="Bookman Old Style" w:hAnsi="Bookman Old Style"/>
        </w:rPr>
      </w:pPr>
    </w:p>
    <w:p w14:paraId="0A660F9C" w14:textId="531FD022" w:rsidR="00357A92" w:rsidRPr="00107149" w:rsidRDefault="00357A92" w:rsidP="003D0E54">
      <w:pPr>
        <w:rPr>
          <w:rFonts w:ascii="Bookman Old Style" w:hAnsi="Bookman Old Style"/>
        </w:rPr>
      </w:pPr>
      <w:r>
        <w:rPr>
          <w:rFonts w:ascii="Bookman Old Style" w:hAnsi="Bookman Old Style"/>
        </w:rPr>
        <w:br w:type="page"/>
      </w:r>
    </w:p>
    <w:p w14:paraId="5AA30F3A" w14:textId="77777777" w:rsidR="003D0E54" w:rsidRPr="00107149" w:rsidRDefault="003D0E54" w:rsidP="00CB72E9">
      <w:pPr>
        <w:pStyle w:val="Kop1"/>
      </w:pPr>
      <w:bookmarkStart w:id="15" w:name="_Toc66619915"/>
      <w:r w:rsidRPr="00107149">
        <w:lastRenderedPageBreak/>
        <w:t>Samenwerking met de basisschool</w:t>
      </w:r>
      <w:bookmarkEnd w:id="15"/>
    </w:p>
    <w:p w14:paraId="3C8C1B82" w14:textId="08784AED" w:rsidR="00804571" w:rsidRPr="00107149" w:rsidRDefault="003D0E54" w:rsidP="003D0E54">
      <w:pPr>
        <w:rPr>
          <w:rFonts w:ascii="Bookman Old Style" w:hAnsi="Bookman Old Style" w:cs="Arial"/>
        </w:rPr>
      </w:pPr>
      <w:r w:rsidRPr="00107149">
        <w:rPr>
          <w:rFonts w:ascii="Bookman Old Style" w:hAnsi="Bookman Old Style" w:cs="Arial"/>
        </w:rPr>
        <w:t xml:space="preserve">Bij </w:t>
      </w:r>
      <w:r w:rsidR="00297E28" w:rsidRPr="00107149">
        <w:rPr>
          <w:rFonts w:ascii="Bookman Old Style" w:hAnsi="Bookman Old Style" w:cs="Arial"/>
        </w:rPr>
        <w:t xml:space="preserve">de </w:t>
      </w:r>
      <w:r w:rsidR="00BF169C" w:rsidRPr="00107149">
        <w:rPr>
          <w:rFonts w:ascii="Bookman Old Style" w:hAnsi="Bookman Old Style" w:cs="Arial"/>
        </w:rPr>
        <w:t>Voorschool</w:t>
      </w:r>
      <w:r w:rsidRPr="00107149">
        <w:rPr>
          <w:rFonts w:ascii="Bookman Old Style" w:hAnsi="Bookman Old Style" w:cs="Arial"/>
        </w:rPr>
        <w:t xml:space="preserve"> is er, daar waar mogelijk, veel aandacht voor de afstemming en samenwerking met de basisschool. Daarnaast hebben</w:t>
      </w:r>
      <w:r w:rsidR="00804571" w:rsidRPr="00107149">
        <w:rPr>
          <w:rFonts w:ascii="Bookman Old Style" w:hAnsi="Bookman Old Style" w:cs="Arial"/>
        </w:rPr>
        <w:t xml:space="preserve"> we regelmatig intern overleg </w:t>
      </w:r>
      <w:r w:rsidRPr="00107149">
        <w:rPr>
          <w:rFonts w:ascii="Bookman Old Style" w:hAnsi="Bookman Old Style" w:cs="Arial"/>
        </w:rPr>
        <w:t>met de leerkracht</w:t>
      </w:r>
      <w:r w:rsidR="00804571" w:rsidRPr="00107149">
        <w:rPr>
          <w:rFonts w:ascii="Bookman Old Style" w:hAnsi="Bookman Old Style" w:cs="Arial"/>
        </w:rPr>
        <w:t xml:space="preserve"> van groep 1</w:t>
      </w:r>
      <w:r w:rsidR="00372AB9" w:rsidRPr="00107149">
        <w:rPr>
          <w:rFonts w:ascii="Bookman Old Style" w:hAnsi="Bookman Old Style" w:cs="Arial"/>
        </w:rPr>
        <w:t xml:space="preserve"> en met de</w:t>
      </w:r>
      <w:r w:rsidR="00FB0082">
        <w:rPr>
          <w:rFonts w:ascii="Bookman Old Style" w:hAnsi="Bookman Old Style" w:cs="Arial"/>
        </w:rPr>
        <w:t xml:space="preserve"> directrice </w:t>
      </w:r>
      <w:r w:rsidRPr="00107149">
        <w:rPr>
          <w:rFonts w:ascii="Bookman Old Style" w:hAnsi="Bookman Old Style" w:cs="Arial"/>
        </w:rPr>
        <w:t>om onze werkwijze goed op elkaar aan te laten sluiten, zodat de overgang naar school voor de kinderen soepel verloopt.</w:t>
      </w:r>
      <w:r w:rsidR="00804571" w:rsidRPr="00107149">
        <w:rPr>
          <w:rFonts w:ascii="Bookman Old Style" w:hAnsi="Bookman Old Style" w:cs="Arial"/>
        </w:rPr>
        <w:t xml:space="preserve"> Ook spreken we de leerkracht van groep 1 voorafgaand wanneer er een kind naar groep 1 overgaat</w:t>
      </w:r>
      <w:r w:rsidR="00690606" w:rsidRPr="00107149">
        <w:rPr>
          <w:rFonts w:ascii="Bookman Old Style" w:hAnsi="Bookman Old Style" w:cs="Arial"/>
        </w:rPr>
        <w:t>, met toestemming van ouder(s).</w:t>
      </w:r>
    </w:p>
    <w:p w14:paraId="6608123B" w14:textId="21B8E527" w:rsidR="003D0E54" w:rsidRPr="00107149" w:rsidRDefault="001805C4" w:rsidP="003D0E54">
      <w:pPr>
        <w:rPr>
          <w:rFonts w:ascii="Bookman Old Style" w:hAnsi="Bookman Old Style" w:cs="Arial"/>
        </w:rPr>
      </w:pPr>
      <w:r>
        <w:rPr>
          <w:rFonts w:ascii="Bookman Old Style" w:hAnsi="Bookman Old Style" w:cs="Arial"/>
        </w:rPr>
        <w:t xml:space="preserve">We hebben veel contact met de leerkracht van groep 1 waar nodig wordt er een gesprek ingepland, </w:t>
      </w:r>
      <w:r w:rsidR="00FB0082">
        <w:rPr>
          <w:rFonts w:ascii="Bookman Old Style" w:hAnsi="Bookman Old Style" w:cs="Arial"/>
        </w:rPr>
        <w:t xml:space="preserve">tijdens het samen buiten spelen is er ook vaak </w:t>
      </w:r>
      <w:r>
        <w:rPr>
          <w:rFonts w:ascii="Bookman Old Style" w:hAnsi="Bookman Old Style" w:cs="Arial"/>
        </w:rPr>
        <w:t xml:space="preserve">veel overleg. </w:t>
      </w:r>
      <w:r w:rsidR="00804571" w:rsidRPr="00107149">
        <w:rPr>
          <w:rFonts w:ascii="Bookman Old Style" w:hAnsi="Bookman Old Style" w:cs="Arial"/>
        </w:rPr>
        <w:t>Tijdens deze overleggen bespreken we de overdracht van de zogenoemde doelgroepkinderen aan de basisschool</w:t>
      </w:r>
      <w:r w:rsidR="00690606" w:rsidRPr="00107149">
        <w:rPr>
          <w:rFonts w:ascii="Bookman Old Style" w:hAnsi="Bookman Old Style" w:cs="Arial"/>
        </w:rPr>
        <w:t xml:space="preserve"> (met toestemming van ouder(s</w:t>
      </w:r>
      <w:r w:rsidR="00075F88" w:rsidRPr="00107149">
        <w:rPr>
          <w:rFonts w:ascii="Bookman Old Style" w:hAnsi="Bookman Old Style" w:cs="Arial"/>
        </w:rPr>
        <w:t>)</w:t>
      </w:r>
      <w:r w:rsidR="00690606" w:rsidRPr="00107149">
        <w:rPr>
          <w:rFonts w:ascii="Bookman Old Style" w:hAnsi="Bookman Old Style" w:cs="Arial"/>
        </w:rPr>
        <w:t>,</w:t>
      </w:r>
      <w:r w:rsidR="00804571" w:rsidRPr="00107149">
        <w:rPr>
          <w:rFonts w:ascii="Bookman Old Style" w:hAnsi="Bookman Old Style" w:cs="Arial"/>
        </w:rPr>
        <w:t xml:space="preserve"> stemmen we </w:t>
      </w:r>
      <w:r w:rsidR="00357C43" w:rsidRPr="00107149">
        <w:rPr>
          <w:rFonts w:ascii="Bookman Old Style" w:hAnsi="Bookman Old Style" w:cs="Arial"/>
        </w:rPr>
        <w:t xml:space="preserve">activiteiten </w:t>
      </w:r>
      <w:r w:rsidR="00804571" w:rsidRPr="00107149">
        <w:rPr>
          <w:rFonts w:ascii="Bookman Old Style" w:hAnsi="Bookman Old Style" w:cs="Arial"/>
        </w:rPr>
        <w:t xml:space="preserve">op elkaar </w:t>
      </w:r>
      <w:r w:rsidR="00075F88" w:rsidRPr="00107149">
        <w:rPr>
          <w:rFonts w:ascii="Bookman Old Style" w:hAnsi="Bookman Old Style" w:cs="Arial"/>
        </w:rPr>
        <w:t>(doelgerichte</w:t>
      </w:r>
      <w:r w:rsidR="00357C43" w:rsidRPr="00107149">
        <w:rPr>
          <w:rFonts w:ascii="Bookman Old Style" w:hAnsi="Bookman Old Style" w:cs="Arial"/>
        </w:rPr>
        <w:t xml:space="preserve"> jaarplanning) </w:t>
      </w:r>
      <w:r w:rsidR="00804571" w:rsidRPr="00107149">
        <w:rPr>
          <w:rFonts w:ascii="Bookman Old Style" w:hAnsi="Bookman Old Style" w:cs="Arial"/>
        </w:rPr>
        <w:t xml:space="preserve">af en bespreken we de </w:t>
      </w:r>
      <w:r w:rsidR="005922DF" w:rsidRPr="00107149">
        <w:rPr>
          <w:rFonts w:ascii="Bookman Old Style" w:hAnsi="Bookman Old Style" w:cs="Arial"/>
        </w:rPr>
        <w:t>complete</w:t>
      </w:r>
      <w:r w:rsidR="00804571" w:rsidRPr="00107149">
        <w:rPr>
          <w:rFonts w:ascii="Bookman Old Style" w:hAnsi="Bookman Old Style" w:cs="Arial"/>
        </w:rPr>
        <w:t xml:space="preserve"> werkwijze, hoe gaat de samenwerking, wat zijn verbeterpunten etc. </w:t>
      </w:r>
    </w:p>
    <w:p w14:paraId="5EB050A0" w14:textId="1DF51D3F" w:rsidR="003D0E54" w:rsidRPr="00107149" w:rsidRDefault="003D0E54" w:rsidP="003D0E54">
      <w:pPr>
        <w:rPr>
          <w:rFonts w:ascii="Bookman Old Style" w:hAnsi="Bookman Old Style" w:cs="Arial"/>
        </w:rPr>
      </w:pPr>
      <w:r w:rsidRPr="00107149">
        <w:rPr>
          <w:rFonts w:ascii="Bookman Old Style" w:hAnsi="Bookman Old Style" w:cs="Arial"/>
        </w:rPr>
        <w:t xml:space="preserve">De peuters spelen </w:t>
      </w:r>
      <w:r w:rsidR="00FB0082">
        <w:rPr>
          <w:rFonts w:ascii="Bookman Old Style" w:hAnsi="Bookman Old Style" w:cs="Arial"/>
        </w:rPr>
        <w:t xml:space="preserve">vaak in de ochtend </w:t>
      </w:r>
      <w:r w:rsidRPr="00107149">
        <w:rPr>
          <w:rFonts w:ascii="Bookman Old Style" w:hAnsi="Bookman Old Style" w:cs="Arial"/>
        </w:rPr>
        <w:t xml:space="preserve">samen met de kinderen van groep 1 buiten. </w:t>
      </w:r>
      <w:r w:rsidR="00FB0082">
        <w:rPr>
          <w:rFonts w:ascii="Bookman Old Style" w:hAnsi="Bookman Old Style" w:cs="Arial"/>
        </w:rPr>
        <w:t xml:space="preserve">In de middag speelt de Voorschool vaak buiten met hun eigen groep. </w:t>
      </w:r>
      <w:r w:rsidRPr="00107149">
        <w:rPr>
          <w:rFonts w:ascii="Bookman Old Style" w:hAnsi="Bookman Old Style" w:cs="Arial"/>
        </w:rPr>
        <w:t xml:space="preserve">Ook bij slecht weer mogen wij als de kleuters bijvoorbeeld in het speellokaal zijn in het lokaal van groep 1 spelen. Zodat de peuters al kennis kunnen maken met de materialen en het lokaal van groep 1. </w:t>
      </w:r>
      <w:r w:rsidR="00BF169C">
        <w:rPr>
          <w:rFonts w:ascii="Bookman Old Style" w:hAnsi="Bookman Old Style" w:cs="Arial"/>
        </w:rPr>
        <w:t xml:space="preserve">De Voorschool </w:t>
      </w:r>
      <w:r w:rsidR="005D3587">
        <w:rPr>
          <w:rFonts w:ascii="Bookman Old Style" w:hAnsi="Bookman Old Style" w:cs="Arial"/>
        </w:rPr>
        <w:t>kan ook dagelijks gebruik maken van het speellokaal.</w:t>
      </w:r>
    </w:p>
    <w:p w14:paraId="2D11F93F" w14:textId="123D9BD1" w:rsidR="003D0E54" w:rsidRPr="00107149" w:rsidRDefault="003D0E54" w:rsidP="003D0E54">
      <w:pPr>
        <w:rPr>
          <w:rFonts w:ascii="Bookman Old Style" w:hAnsi="Bookman Old Style" w:cs="Arial"/>
        </w:rPr>
      </w:pPr>
      <w:r w:rsidRPr="00107149">
        <w:rPr>
          <w:rFonts w:ascii="Bookman Old Style" w:hAnsi="Bookman Old Style" w:cs="Arial"/>
        </w:rPr>
        <w:t>Als er activiteiten georganiseerd worden op school doen we met de peuters zoveel mogelijk mee. Bijvoorbeeld met</w:t>
      </w:r>
      <w:r w:rsidR="00357C43" w:rsidRPr="00107149">
        <w:rPr>
          <w:rFonts w:ascii="Bookman Old Style" w:hAnsi="Bookman Old Style" w:cs="Arial"/>
        </w:rPr>
        <w:t xml:space="preserve"> de luizencontrole,</w:t>
      </w:r>
      <w:r w:rsidRPr="00107149">
        <w:rPr>
          <w:rFonts w:ascii="Bookman Old Style" w:hAnsi="Bookman Old Style" w:cs="Arial"/>
        </w:rPr>
        <w:t xml:space="preserve"> het voorleesontbijt, </w:t>
      </w:r>
      <w:r w:rsidR="003F6AB5">
        <w:rPr>
          <w:rFonts w:ascii="Bookman Old Style" w:hAnsi="Bookman Old Style" w:cs="Arial"/>
        </w:rPr>
        <w:t xml:space="preserve">de </w:t>
      </w:r>
      <w:r w:rsidRPr="00107149">
        <w:rPr>
          <w:rFonts w:ascii="Bookman Old Style" w:hAnsi="Bookman Old Style" w:cs="Arial"/>
        </w:rPr>
        <w:t xml:space="preserve">koningsspelen, </w:t>
      </w:r>
      <w:r w:rsidR="00EF3F80" w:rsidRPr="00107149">
        <w:rPr>
          <w:rFonts w:ascii="Bookman Old Style" w:hAnsi="Bookman Old Style" w:cs="Arial"/>
        </w:rPr>
        <w:t>Sinterklaas</w:t>
      </w:r>
      <w:r w:rsidR="00EA4FC2" w:rsidRPr="00107149">
        <w:rPr>
          <w:rFonts w:ascii="Bookman Old Style" w:hAnsi="Bookman Old Style" w:cs="Arial"/>
        </w:rPr>
        <w:t>, inloopavond</w:t>
      </w:r>
      <w:r w:rsidR="00E13978" w:rsidRPr="00107149">
        <w:rPr>
          <w:rFonts w:ascii="Bookman Old Style" w:hAnsi="Bookman Old Style" w:cs="Arial"/>
        </w:rPr>
        <w:t>, lampion lopen</w:t>
      </w:r>
      <w:r w:rsidR="00357C43" w:rsidRPr="00107149">
        <w:rPr>
          <w:rFonts w:ascii="Bookman Old Style" w:hAnsi="Bookman Old Style" w:cs="Arial"/>
        </w:rPr>
        <w:t xml:space="preserve">, de kinderen van de </w:t>
      </w:r>
      <w:r w:rsidR="00BF169C" w:rsidRPr="00107149">
        <w:rPr>
          <w:rFonts w:ascii="Bookman Old Style" w:hAnsi="Bookman Old Style" w:cs="Arial"/>
        </w:rPr>
        <w:t>Voorschool</w:t>
      </w:r>
      <w:r w:rsidR="00357C43" w:rsidRPr="00107149">
        <w:rPr>
          <w:rFonts w:ascii="Bookman Old Style" w:hAnsi="Bookman Old Style" w:cs="Arial"/>
        </w:rPr>
        <w:t xml:space="preserve"> maken ook hun bijdrage voor de schoolkrant</w:t>
      </w:r>
      <w:r w:rsidR="00BF169C">
        <w:rPr>
          <w:rFonts w:ascii="Bookman Old Style" w:hAnsi="Bookman Old Style" w:cs="Arial"/>
        </w:rPr>
        <w:t>.</w:t>
      </w:r>
    </w:p>
    <w:p w14:paraId="2593A7AD" w14:textId="77777777" w:rsidR="003D0E54" w:rsidRPr="00107149" w:rsidRDefault="003D0E54" w:rsidP="00CB72E9">
      <w:pPr>
        <w:pStyle w:val="Kop1"/>
      </w:pPr>
      <w:bookmarkStart w:id="16" w:name="_Toc66619916"/>
      <w:r w:rsidRPr="00107149">
        <w:t>Ouderbetrokkenheid</w:t>
      </w:r>
      <w:bookmarkEnd w:id="16"/>
    </w:p>
    <w:p w14:paraId="16A5B61D" w14:textId="76DC371F" w:rsidR="003204F6" w:rsidRPr="00107149" w:rsidRDefault="003D0E54" w:rsidP="003D0E54">
      <w:pPr>
        <w:rPr>
          <w:rFonts w:ascii="Bookman Old Style" w:hAnsi="Bookman Old Style" w:cs="Arial"/>
        </w:rPr>
      </w:pPr>
      <w:r w:rsidRPr="00107149">
        <w:rPr>
          <w:rFonts w:ascii="Bookman Old Style" w:hAnsi="Bookman Old Style" w:cs="Arial"/>
        </w:rPr>
        <w:t>We proberen ouders o</w:t>
      </w:r>
      <w:r w:rsidR="00357C43" w:rsidRPr="00107149">
        <w:rPr>
          <w:rFonts w:ascii="Bookman Old Style" w:hAnsi="Bookman Old Style" w:cs="Arial"/>
        </w:rPr>
        <w:t>p verschillende manieren te</w:t>
      </w:r>
      <w:r w:rsidR="005D0782" w:rsidRPr="00107149">
        <w:rPr>
          <w:rFonts w:ascii="Bookman Old Style" w:hAnsi="Bookman Old Style" w:cs="Arial"/>
        </w:rPr>
        <w:t xml:space="preserve"> betrekken bij de </w:t>
      </w:r>
      <w:r w:rsidR="00BF169C" w:rsidRPr="00107149">
        <w:rPr>
          <w:rFonts w:ascii="Bookman Old Style" w:hAnsi="Bookman Old Style" w:cs="Arial"/>
        </w:rPr>
        <w:t>Voorschool</w:t>
      </w:r>
      <w:r w:rsidRPr="00107149">
        <w:rPr>
          <w:rFonts w:ascii="Bookman Old Style" w:hAnsi="Bookman Old Style" w:cs="Arial"/>
        </w:rPr>
        <w:t>.</w:t>
      </w:r>
      <w:r w:rsidR="00357C43" w:rsidRPr="00107149">
        <w:rPr>
          <w:rFonts w:ascii="Bookman Old Style" w:hAnsi="Bookman Old Style" w:cs="Arial"/>
        </w:rPr>
        <w:t xml:space="preserve"> Voorafgaand aan elk thema van Uk en Puk krijgen ouders een ouderbrief mee naar huis waarin staat wat zij thuis aan dit thema van VVE kunnen doen, activiteiten, welke woorden centraal staan, welke boekjes daarbij gelezen kunnen worden en welke liedjes erbij horen, zo kunnen ze ook thuis spelenderwijs meegaan met deze ontwikkelingen.</w:t>
      </w:r>
    </w:p>
    <w:p w14:paraId="52DDA102" w14:textId="7C012F95" w:rsidR="003D0E54" w:rsidRPr="00107149" w:rsidRDefault="005D0782" w:rsidP="003D0E54">
      <w:pPr>
        <w:rPr>
          <w:rFonts w:ascii="Bookman Old Style" w:hAnsi="Bookman Old Style" w:cs="Arial"/>
        </w:rPr>
      </w:pPr>
      <w:r w:rsidRPr="00107149">
        <w:rPr>
          <w:rFonts w:ascii="Bookman Old Style" w:hAnsi="Bookman Old Style" w:cs="Arial"/>
        </w:rPr>
        <w:t xml:space="preserve">Als de </w:t>
      </w:r>
      <w:r w:rsidR="00BF169C" w:rsidRPr="00107149">
        <w:rPr>
          <w:rFonts w:ascii="Bookman Old Style" w:hAnsi="Bookman Old Style" w:cs="Arial"/>
        </w:rPr>
        <w:t>Voorschool</w:t>
      </w:r>
      <w:r w:rsidR="003D0E54" w:rsidRPr="00107149">
        <w:rPr>
          <w:rFonts w:ascii="Bookman Old Style" w:hAnsi="Bookman Old Style" w:cs="Arial"/>
        </w:rPr>
        <w:t xml:space="preserve"> activiteiten organiseert bijvoorbeeld laatste dag van het schooljaar, vragen we ook ouders of ze willen helpen bij de activiteiten van hun kinderen.</w:t>
      </w:r>
    </w:p>
    <w:p w14:paraId="1B76B926" w14:textId="71D4E825" w:rsidR="002F5089" w:rsidRPr="00107149" w:rsidRDefault="003D0E54" w:rsidP="003D0E54">
      <w:pPr>
        <w:rPr>
          <w:rFonts w:ascii="Bookman Old Style" w:hAnsi="Bookman Old Style" w:cs="Arial"/>
        </w:rPr>
      </w:pPr>
      <w:r w:rsidRPr="00107149">
        <w:rPr>
          <w:rFonts w:ascii="Bookman Old Style" w:hAnsi="Bookman Old Style" w:cs="Arial"/>
        </w:rPr>
        <w:t xml:space="preserve">Ook betrekken wij ouders doormiddel van activiteiten die op school georganiseerd worden. Zoals </w:t>
      </w:r>
      <w:r w:rsidR="00357C43" w:rsidRPr="00107149">
        <w:rPr>
          <w:rFonts w:ascii="Bookman Old Style" w:hAnsi="Bookman Old Style" w:cs="Arial"/>
        </w:rPr>
        <w:t xml:space="preserve">de jaarlijkse </w:t>
      </w:r>
      <w:r w:rsidRPr="00107149">
        <w:rPr>
          <w:rFonts w:ascii="Bookman Old Style" w:hAnsi="Bookman Old Style" w:cs="Arial"/>
        </w:rPr>
        <w:t>inloopavond dan mogen alle ouders met hun kinderen</w:t>
      </w:r>
      <w:r w:rsidR="005D0782" w:rsidRPr="00107149">
        <w:rPr>
          <w:rFonts w:ascii="Bookman Old Style" w:hAnsi="Bookman Old Style" w:cs="Arial"/>
        </w:rPr>
        <w:t xml:space="preserve"> komen kijken bij de </w:t>
      </w:r>
      <w:r w:rsidR="00BF169C" w:rsidRPr="00107149">
        <w:rPr>
          <w:rFonts w:ascii="Bookman Old Style" w:hAnsi="Bookman Old Style" w:cs="Arial"/>
        </w:rPr>
        <w:t>Voorschool</w:t>
      </w:r>
      <w:r w:rsidRPr="00107149">
        <w:rPr>
          <w:rFonts w:ascii="Bookman Old Style" w:hAnsi="Bookman Old Style" w:cs="Arial"/>
        </w:rPr>
        <w:t xml:space="preserve">. </w:t>
      </w:r>
      <w:r w:rsidR="00357C43" w:rsidRPr="00107149">
        <w:rPr>
          <w:rFonts w:ascii="Bookman Old Style" w:hAnsi="Bookman Old Style" w:cs="Arial"/>
        </w:rPr>
        <w:t>D</w:t>
      </w:r>
      <w:r w:rsidRPr="00107149">
        <w:rPr>
          <w:rFonts w:ascii="Bookman Old Style" w:hAnsi="Bookman Old Style" w:cs="Arial"/>
        </w:rPr>
        <w:t xml:space="preserve">e kinderen kunnen laten zien wat ze allemaal gemaakt hebben en welk speelgoed ze leuk vinden om mee te spelen. Als er </w:t>
      </w:r>
      <w:r w:rsidR="005D0782" w:rsidRPr="00107149">
        <w:rPr>
          <w:rFonts w:ascii="Bookman Old Style" w:hAnsi="Bookman Old Style" w:cs="Arial"/>
        </w:rPr>
        <w:t xml:space="preserve">een </w:t>
      </w:r>
      <w:r w:rsidRPr="00107149">
        <w:rPr>
          <w:rFonts w:ascii="Bookman Old Style" w:hAnsi="Bookman Old Style" w:cs="Arial"/>
        </w:rPr>
        <w:t>ouderavond georganiseerd wordt op school met een bepaal</w:t>
      </w:r>
      <w:r w:rsidR="003F6AB5">
        <w:rPr>
          <w:rFonts w:ascii="Bookman Old Style" w:hAnsi="Bookman Old Style" w:cs="Arial"/>
        </w:rPr>
        <w:t>d</w:t>
      </w:r>
      <w:r w:rsidRPr="00107149">
        <w:rPr>
          <w:rFonts w:ascii="Bookman Old Style" w:hAnsi="Bookman Old Style" w:cs="Arial"/>
        </w:rPr>
        <w:t xml:space="preserve"> thema wor</w:t>
      </w:r>
      <w:r w:rsidR="005D0782" w:rsidRPr="00107149">
        <w:rPr>
          <w:rFonts w:ascii="Bookman Old Style" w:hAnsi="Bookman Old Style" w:cs="Arial"/>
        </w:rPr>
        <w:t xml:space="preserve">den de ouders van de </w:t>
      </w:r>
      <w:r w:rsidR="00BF169C" w:rsidRPr="00107149">
        <w:rPr>
          <w:rFonts w:ascii="Bookman Old Style" w:hAnsi="Bookman Old Style" w:cs="Arial"/>
        </w:rPr>
        <w:t>Voorschool</w:t>
      </w:r>
      <w:r w:rsidRPr="00107149">
        <w:rPr>
          <w:rFonts w:ascii="Bookman Old Style" w:hAnsi="Bookman Old Style" w:cs="Arial"/>
        </w:rPr>
        <w:t xml:space="preserve"> ook uitgenodigd.</w:t>
      </w:r>
      <w:r w:rsidR="00EA4FC2" w:rsidRPr="00107149">
        <w:rPr>
          <w:rFonts w:ascii="Bookman Old Style" w:hAnsi="Bookman Old Style" w:cs="Arial"/>
        </w:rPr>
        <w:t xml:space="preserve"> Ook organiseren wij </w:t>
      </w:r>
      <w:r w:rsidR="001805C4">
        <w:rPr>
          <w:rFonts w:ascii="Bookman Old Style" w:hAnsi="Bookman Old Style" w:cs="Arial"/>
        </w:rPr>
        <w:t xml:space="preserve">een aantal </w:t>
      </w:r>
      <w:r w:rsidR="00357C43" w:rsidRPr="00107149">
        <w:rPr>
          <w:rFonts w:ascii="Bookman Old Style" w:hAnsi="Bookman Old Style" w:cs="Arial"/>
        </w:rPr>
        <w:t>kijkochtend</w:t>
      </w:r>
      <w:r w:rsidR="003204F6" w:rsidRPr="00107149">
        <w:rPr>
          <w:rFonts w:ascii="Bookman Old Style" w:hAnsi="Bookman Old Style" w:cs="Arial"/>
        </w:rPr>
        <w:t>en</w:t>
      </w:r>
      <w:r w:rsidR="00482A3C">
        <w:rPr>
          <w:rFonts w:ascii="Bookman Old Style" w:hAnsi="Bookman Old Style" w:cs="Arial"/>
        </w:rPr>
        <w:t xml:space="preserve"> in het jaar</w:t>
      </w:r>
      <w:r w:rsidR="00357C43" w:rsidRPr="00107149">
        <w:rPr>
          <w:rFonts w:ascii="Bookman Old Style" w:hAnsi="Bookman Old Style" w:cs="Arial"/>
        </w:rPr>
        <w:t xml:space="preserve"> </w:t>
      </w:r>
      <w:r w:rsidR="00EA4FC2" w:rsidRPr="00107149">
        <w:rPr>
          <w:rFonts w:ascii="Bookman Old Style" w:hAnsi="Bookman Old Style" w:cs="Arial"/>
        </w:rPr>
        <w:t>zodat ouders samen met hu</w:t>
      </w:r>
      <w:r w:rsidR="00A920BB" w:rsidRPr="00107149">
        <w:rPr>
          <w:rFonts w:ascii="Bookman Old Style" w:hAnsi="Bookman Old Style" w:cs="Arial"/>
        </w:rPr>
        <w:t>n kind activiteiten kunnen doen en kunnen laten zien waar we aan gewerkt hebben.</w:t>
      </w:r>
      <w:r w:rsidR="005922DF" w:rsidRPr="00107149">
        <w:rPr>
          <w:rFonts w:ascii="Bookman Old Style" w:hAnsi="Bookman Old Style" w:cs="Arial"/>
        </w:rPr>
        <w:t xml:space="preserve"> </w:t>
      </w:r>
      <w:r w:rsidR="00357C43" w:rsidRPr="00107149">
        <w:rPr>
          <w:rFonts w:ascii="Bookman Old Style" w:hAnsi="Bookman Old Style" w:cs="Arial"/>
        </w:rPr>
        <w:t xml:space="preserve"> De pedagogisch </w:t>
      </w:r>
      <w:r w:rsidR="00357C43" w:rsidRPr="00107149">
        <w:rPr>
          <w:rFonts w:ascii="Bookman Old Style" w:hAnsi="Bookman Old Style" w:cs="Arial"/>
        </w:rPr>
        <w:lastRenderedPageBreak/>
        <w:t>medewerkster</w:t>
      </w:r>
      <w:r w:rsidR="00BF169C">
        <w:rPr>
          <w:rFonts w:ascii="Bookman Old Style" w:hAnsi="Bookman Old Style" w:cs="Arial"/>
        </w:rPr>
        <w:t xml:space="preserve">s </w:t>
      </w:r>
      <w:r w:rsidR="00357C43" w:rsidRPr="00107149">
        <w:rPr>
          <w:rFonts w:ascii="Bookman Old Style" w:hAnsi="Bookman Old Style" w:cs="Arial"/>
        </w:rPr>
        <w:t xml:space="preserve">schrijven </w:t>
      </w:r>
      <w:r w:rsidR="00BF169C">
        <w:rPr>
          <w:rFonts w:ascii="Bookman Old Style" w:hAnsi="Bookman Old Style" w:cs="Arial"/>
        </w:rPr>
        <w:t xml:space="preserve">twee </w:t>
      </w:r>
      <w:r w:rsidR="00357C43" w:rsidRPr="00107149">
        <w:rPr>
          <w:rFonts w:ascii="Bookman Old Style" w:hAnsi="Bookman Old Style" w:cs="Arial"/>
        </w:rPr>
        <w:t xml:space="preserve">wekelijks een verslag in de nieuwsbrief van </w:t>
      </w:r>
      <w:r w:rsidR="00BF169C">
        <w:rPr>
          <w:rFonts w:ascii="Bookman Old Style" w:hAnsi="Bookman Old Style" w:cs="Arial"/>
        </w:rPr>
        <w:t>obs</w:t>
      </w:r>
      <w:r w:rsidR="00357C43" w:rsidRPr="00107149">
        <w:rPr>
          <w:rFonts w:ascii="Bookman Old Style" w:hAnsi="Bookman Old Style" w:cs="Arial"/>
        </w:rPr>
        <w:t xml:space="preserve"> de Iemenhof</w:t>
      </w:r>
      <w:r w:rsidR="00BF169C">
        <w:rPr>
          <w:rFonts w:ascii="Bookman Old Style" w:hAnsi="Bookman Old Style" w:cs="Arial"/>
        </w:rPr>
        <w:t>.</w:t>
      </w:r>
      <w:r w:rsidR="00357C43" w:rsidRPr="00107149">
        <w:rPr>
          <w:rFonts w:ascii="Bookman Old Style" w:hAnsi="Bookman Old Style" w:cs="Arial"/>
        </w:rPr>
        <w:t xml:space="preserve"> Alle ouders ontvangen deze nieuwsbrief </w:t>
      </w:r>
      <w:r w:rsidR="00BF169C">
        <w:rPr>
          <w:rFonts w:ascii="Bookman Old Style" w:hAnsi="Bookman Old Style" w:cs="Arial"/>
        </w:rPr>
        <w:t xml:space="preserve">via de ouderapp </w:t>
      </w:r>
      <w:proofErr w:type="spellStart"/>
      <w:r w:rsidR="00BF169C">
        <w:rPr>
          <w:rFonts w:ascii="Bookman Old Style" w:hAnsi="Bookman Old Style" w:cs="Arial"/>
        </w:rPr>
        <w:t>Social</w:t>
      </w:r>
      <w:proofErr w:type="spellEnd"/>
      <w:r w:rsidR="00BF169C">
        <w:rPr>
          <w:rFonts w:ascii="Bookman Old Style" w:hAnsi="Bookman Old Style" w:cs="Arial"/>
        </w:rPr>
        <w:t xml:space="preserve"> Schools</w:t>
      </w:r>
      <w:r w:rsidR="00357C43" w:rsidRPr="00107149">
        <w:rPr>
          <w:rFonts w:ascii="Bookman Old Style" w:hAnsi="Bookman Old Style" w:cs="Arial"/>
        </w:rPr>
        <w:t>.</w:t>
      </w:r>
      <w:r w:rsidR="002F5089" w:rsidRPr="00107149">
        <w:rPr>
          <w:rFonts w:ascii="Bookman Old Style" w:hAnsi="Bookman Old Style" w:cs="Arial"/>
        </w:rPr>
        <w:t xml:space="preserve"> In deze nieuwsbrief staat nieuws, leuke weetjes en een verslagje wat ze de afgelopen week hebben gedaan.</w:t>
      </w:r>
    </w:p>
    <w:p w14:paraId="17DD0892" w14:textId="7D83C035" w:rsidR="00634734" w:rsidRPr="00107149" w:rsidRDefault="00634734" w:rsidP="003D0E54">
      <w:pPr>
        <w:rPr>
          <w:rFonts w:ascii="Bookman Old Style" w:hAnsi="Bookman Old Style" w:cs="Arial"/>
        </w:rPr>
      </w:pPr>
      <w:r w:rsidRPr="00107149">
        <w:rPr>
          <w:rFonts w:ascii="Bookman Old Style" w:hAnsi="Bookman Old Style" w:cs="Arial"/>
        </w:rPr>
        <w:t xml:space="preserve">Ook worden er foto’s en/of filmpjes van activiteiten op </w:t>
      </w:r>
      <w:r w:rsidR="00D416D3">
        <w:rPr>
          <w:rFonts w:ascii="Bookman Old Style" w:hAnsi="Bookman Old Style" w:cs="Arial"/>
        </w:rPr>
        <w:t>de ouder</w:t>
      </w:r>
      <w:r w:rsidRPr="00107149">
        <w:rPr>
          <w:rFonts w:ascii="Bookman Old Style" w:hAnsi="Bookman Old Style" w:cs="Arial"/>
        </w:rPr>
        <w:t>app</w:t>
      </w:r>
      <w:r w:rsidR="00D416D3">
        <w:rPr>
          <w:rFonts w:ascii="Bookman Old Style" w:hAnsi="Bookman Old Style" w:cs="Arial"/>
        </w:rPr>
        <w:t xml:space="preserve"> </w:t>
      </w:r>
      <w:proofErr w:type="spellStart"/>
      <w:r w:rsidR="00D416D3">
        <w:rPr>
          <w:rFonts w:ascii="Bookman Old Style" w:hAnsi="Bookman Old Style" w:cs="Arial"/>
        </w:rPr>
        <w:t>Social</w:t>
      </w:r>
      <w:proofErr w:type="spellEnd"/>
      <w:r w:rsidR="00D416D3">
        <w:rPr>
          <w:rFonts w:ascii="Bookman Old Style" w:hAnsi="Bookman Old Style" w:cs="Arial"/>
        </w:rPr>
        <w:t xml:space="preserve"> Schools</w:t>
      </w:r>
      <w:r w:rsidRPr="00107149">
        <w:rPr>
          <w:rFonts w:ascii="Bookman Old Style" w:hAnsi="Bookman Old Style" w:cs="Arial"/>
        </w:rPr>
        <w:t xml:space="preserve"> geplaatst. </w:t>
      </w:r>
    </w:p>
    <w:p w14:paraId="34A99E1A" w14:textId="643F124B" w:rsidR="003B69DD" w:rsidRPr="00107149" w:rsidRDefault="007B340B" w:rsidP="00CB72E9">
      <w:pPr>
        <w:pStyle w:val="Kop1"/>
      </w:pPr>
      <w:bookmarkStart w:id="17" w:name="_Toc66619917"/>
      <w:r w:rsidRPr="00107149">
        <w:t>Vier ogen beleid</w:t>
      </w:r>
      <w:bookmarkEnd w:id="17"/>
    </w:p>
    <w:p w14:paraId="7D601675" w14:textId="48F8E551" w:rsidR="00CB72E9" w:rsidRDefault="00372AB9" w:rsidP="00CB72E9">
      <w:pPr>
        <w:rPr>
          <w:rFonts w:ascii="Bookman Old Style" w:hAnsi="Bookman Old Style"/>
        </w:rPr>
      </w:pPr>
      <w:r w:rsidRPr="00107149">
        <w:rPr>
          <w:rFonts w:ascii="Bookman Old Style" w:hAnsi="Bookman Old Style"/>
        </w:rPr>
        <w:t xml:space="preserve">Op de </w:t>
      </w:r>
      <w:r w:rsidR="00D416D3" w:rsidRPr="00107149">
        <w:rPr>
          <w:rFonts w:ascii="Bookman Old Style" w:hAnsi="Bookman Old Style"/>
        </w:rPr>
        <w:t>Voorschool</w:t>
      </w:r>
      <w:r w:rsidR="003B69DD" w:rsidRPr="00107149">
        <w:rPr>
          <w:rFonts w:ascii="Bookman Old Style" w:hAnsi="Bookman Old Style"/>
        </w:rPr>
        <w:t xml:space="preserve"> staat er een pedagogisch medewerkster alleen op de groep als het ‘kind ra</w:t>
      </w:r>
      <w:r w:rsidR="005D0782" w:rsidRPr="00107149">
        <w:rPr>
          <w:rFonts w:ascii="Bookman Old Style" w:hAnsi="Bookman Old Style"/>
        </w:rPr>
        <w:t xml:space="preserve">tio’ dit toelaat. De </w:t>
      </w:r>
      <w:r w:rsidR="00D416D3" w:rsidRPr="00107149">
        <w:rPr>
          <w:rFonts w:ascii="Bookman Old Style" w:hAnsi="Bookman Old Style"/>
        </w:rPr>
        <w:t>Voorschool</w:t>
      </w:r>
      <w:r w:rsidR="003B69DD" w:rsidRPr="00107149">
        <w:rPr>
          <w:rFonts w:ascii="Bookman Old Style" w:hAnsi="Bookman Old Style"/>
        </w:rPr>
        <w:t xml:space="preserve"> zit in een lokaal van </w:t>
      </w:r>
      <w:r w:rsidR="00D416D3">
        <w:rPr>
          <w:rFonts w:ascii="Bookman Old Style" w:hAnsi="Bookman Old Style"/>
        </w:rPr>
        <w:t>obs</w:t>
      </w:r>
      <w:r w:rsidR="003B69DD" w:rsidRPr="00107149">
        <w:rPr>
          <w:rFonts w:ascii="Bookman Old Style" w:hAnsi="Bookman Old Style"/>
        </w:rPr>
        <w:t xml:space="preserve"> de Iemenhof. </w:t>
      </w:r>
      <w:r w:rsidR="00FB0082">
        <w:rPr>
          <w:rFonts w:ascii="Bookman Old Style" w:hAnsi="Bookman Old Style"/>
        </w:rPr>
        <w:t>Boven in</w:t>
      </w:r>
      <w:r w:rsidR="00D416D3">
        <w:rPr>
          <w:rFonts w:ascii="Bookman Old Style" w:hAnsi="Bookman Old Style"/>
        </w:rPr>
        <w:t xml:space="preserve"> </w:t>
      </w:r>
      <w:r w:rsidR="003B69DD" w:rsidRPr="00107149">
        <w:rPr>
          <w:rFonts w:ascii="Bookman Old Style" w:hAnsi="Bookman Old Style"/>
        </w:rPr>
        <w:t>de deur zit een raam zodat mensen die door de gang lopen naar binnen kunnen kijken. Op de tijden dat wij aanwezig zijn</w:t>
      </w:r>
      <w:r w:rsidR="00EA4FC2" w:rsidRPr="00107149">
        <w:rPr>
          <w:rFonts w:ascii="Bookman Old Style" w:hAnsi="Bookman Old Style"/>
        </w:rPr>
        <w:t>, zijn er</w:t>
      </w:r>
      <w:r w:rsidR="003B69DD" w:rsidRPr="00107149">
        <w:rPr>
          <w:rFonts w:ascii="Bookman Old Style" w:hAnsi="Bookman Old Style"/>
        </w:rPr>
        <w:t xml:space="preserve"> altijd anderen aanwezig die mee kunnen kijken, zoals leraren, de directeur en Penny en Jolande komen ook regelmatig langs.</w:t>
      </w:r>
      <w:r w:rsidR="002F5089" w:rsidRPr="00107149">
        <w:rPr>
          <w:rFonts w:ascii="Bookman Old Style" w:hAnsi="Bookman Old Style"/>
        </w:rPr>
        <w:t xml:space="preserve"> Er zijn ook periodes dat er een stagiaire boventallig aanwezig is bij de </w:t>
      </w:r>
      <w:r w:rsidR="00D416D3" w:rsidRPr="00107149">
        <w:rPr>
          <w:rFonts w:ascii="Bookman Old Style" w:hAnsi="Bookman Old Style"/>
        </w:rPr>
        <w:t>Voorschool</w:t>
      </w:r>
      <w:r w:rsidR="002F5089" w:rsidRPr="00107149">
        <w:rPr>
          <w:rFonts w:ascii="Bookman Old Style" w:hAnsi="Bookman Old Style"/>
        </w:rPr>
        <w:t>.</w:t>
      </w:r>
    </w:p>
    <w:p w14:paraId="61A4EFD4" w14:textId="46EFECE6" w:rsidR="003B69DD" w:rsidRPr="00CB72E9" w:rsidRDefault="003B69DD" w:rsidP="00CB72E9">
      <w:pPr>
        <w:pStyle w:val="Kop1"/>
      </w:pPr>
      <w:bookmarkStart w:id="18" w:name="_Toc66619918"/>
      <w:r w:rsidRPr="00107149">
        <w:t>Sluitingsdagen</w:t>
      </w:r>
      <w:bookmarkEnd w:id="18"/>
    </w:p>
    <w:p w14:paraId="5AE9234C" w14:textId="0568DF1A" w:rsidR="003B69DD" w:rsidRPr="00107149" w:rsidRDefault="00372AB9" w:rsidP="003D0E54">
      <w:pPr>
        <w:rPr>
          <w:rFonts w:ascii="Bookman Old Style" w:hAnsi="Bookman Old Style"/>
        </w:rPr>
      </w:pPr>
      <w:r w:rsidRPr="00107149">
        <w:rPr>
          <w:rFonts w:ascii="Bookman Old Style" w:hAnsi="Bookman Old Style"/>
        </w:rPr>
        <w:t xml:space="preserve">De </w:t>
      </w:r>
      <w:r w:rsidR="00D416D3" w:rsidRPr="00107149">
        <w:rPr>
          <w:rFonts w:ascii="Bookman Old Style" w:hAnsi="Bookman Old Style"/>
        </w:rPr>
        <w:t>Voorschool</w:t>
      </w:r>
      <w:r w:rsidR="003B69DD" w:rsidRPr="00107149">
        <w:rPr>
          <w:rFonts w:ascii="Bookman Old Style" w:hAnsi="Bookman Old Style"/>
        </w:rPr>
        <w:t xml:space="preserve"> is </w:t>
      </w:r>
      <w:r w:rsidR="003204F6" w:rsidRPr="00107149">
        <w:rPr>
          <w:rFonts w:ascii="Bookman Old Style" w:hAnsi="Bookman Old Style"/>
        </w:rPr>
        <w:t xml:space="preserve">in </w:t>
      </w:r>
      <w:r w:rsidR="003B69DD" w:rsidRPr="00107149">
        <w:rPr>
          <w:rFonts w:ascii="Bookman Old Style" w:hAnsi="Bookman Old Style"/>
        </w:rPr>
        <w:t xml:space="preserve">alle schoolvakanties </w:t>
      </w:r>
      <w:r w:rsidR="00976625">
        <w:rPr>
          <w:rFonts w:ascii="Bookman Old Style" w:hAnsi="Bookman Old Style"/>
        </w:rPr>
        <w:t xml:space="preserve">en op nationale feestdagen gesloten. </w:t>
      </w:r>
      <w:r w:rsidR="003204F6" w:rsidRPr="00107149">
        <w:rPr>
          <w:rFonts w:ascii="Bookman Old Style" w:hAnsi="Bookman Old Style"/>
        </w:rPr>
        <w:t xml:space="preserve">Als de school staakt </w:t>
      </w:r>
      <w:r w:rsidR="00976625">
        <w:rPr>
          <w:rFonts w:ascii="Bookman Old Style" w:hAnsi="Bookman Old Style"/>
        </w:rPr>
        <w:t xml:space="preserve">of studiedagen heeft </w:t>
      </w:r>
      <w:r w:rsidR="003204F6" w:rsidRPr="00107149">
        <w:rPr>
          <w:rFonts w:ascii="Bookman Old Style" w:hAnsi="Bookman Old Style"/>
        </w:rPr>
        <w:t xml:space="preserve">dan is de </w:t>
      </w:r>
      <w:r w:rsidR="00D416D3" w:rsidRPr="00107149">
        <w:rPr>
          <w:rFonts w:ascii="Bookman Old Style" w:hAnsi="Bookman Old Style"/>
        </w:rPr>
        <w:t>Voorschool</w:t>
      </w:r>
      <w:r w:rsidR="003204F6" w:rsidRPr="00107149">
        <w:rPr>
          <w:rFonts w:ascii="Bookman Old Style" w:hAnsi="Bookman Old Style"/>
        </w:rPr>
        <w:t xml:space="preserve"> gewoon geopend. </w:t>
      </w:r>
      <w:r w:rsidR="008526BE" w:rsidRPr="00107149">
        <w:rPr>
          <w:rFonts w:ascii="Bookman Old Style" w:hAnsi="Bookman Old Style"/>
        </w:rPr>
        <w:t>De nationale feestdagen zijn:</w:t>
      </w:r>
    </w:p>
    <w:p w14:paraId="3CFBFDE4" w14:textId="77777777" w:rsidR="00E13978" w:rsidRPr="00107149" w:rsidRDefault="00E13978" w:rsidP="00A43762">
      <w:pPr>
        <w:pStyle w:val="Geenafstand"/>
        <w:ind w:left="708"/>
        <w:rPr>
          <w:rFonts w:ascii="Bookman Old Style" w:hAnsi="Bookman Old Style"/>
          <w:u w:val="single"/>
        </w:rPr>
      </w:pPr>
    </w:p>
    <w:p w14:paraId="2A47E128" w14:textId="77777777" w:rsidR="00A43762" w:rsidRPr="00107149" w:rsidRDefault="00A43762" w:rsidP="00A43762">
      <w:pPr>
        <w:pStyle w:val="Geenafstand"/>
        <w:ind w:left="708"/>
        <w:rPr>
          <w:rFonts w:ascii="Bookman Old Style" w:hAnsi="Bookman Old Style"/>
          <w:u w:val="single"/>
        </w:rPr>
      </w:pPr>
      <w:r w:rsidRPr="00107149">
        <w:rPr>
          <w:rFonts w:ascii="Bookman Old Style" w:hAnsi="Bookman Old Style"/>
          <w:u w:val="single"/>
        </w:rPr>
        <w:t>Nieuwjaarsdag</w:t>
      </w:r>
    </w:p>
    <w:p w14:paraId="22958064" w14:textId="77777777" w:rsidR="00A43762" w:rsidRPr="00107149" w:rsidRDefault="00A43762" w:rsidP="00A43762">
      <w:pPr>
        <w:pStyle w:val="Geenafstand"/>
        <w:ind w:left="708"/>
        <w:rPr>
          <w:rFonts w:ascii="Bookman Old Style" w:hAnsi="Bookman Old Style"/>
          <w:u w:val="single"/>
        </w:rPr>
      </w:pPr>
      <w:r w:rsidRPr="00107149">
        <w:rPr>
          <w:rFonts w:ascii="Bookman Old Style" w:hAnsi="Bookman Old Style"/>
          <w:u w:val="single"/>
        </w:rPr>
        <w:t>2</w:t>
      </w:r>
      <w:r w:rsidRPr="00107149">
        <w:rPr>
          <w:rFonts w:ascii="Bookman Old Style" w:hAnsi="Bookman Old Style"/>
          <w:u w:val="single"/>
          <w:vertAlign w:val="superscript"/>
        </w:rPr>
        <w:t>e</w:t>
      </w:r>
      <w:r w:rsidRPr="00107149">
        <w:rPr>
          <w:rFonts w:ascii="Bookman Old Style" w:hAnsi="Bookman Old Style"/>
          <w:u w:val="single"/>
        </w:rPr>
        <w:t xml:space="preserve"> paasdag</w:t>
      </w:r>
    </w:p>
    <w:p w14:paraId="5C6B5365" w14:textId="77777777" w:rsidR="00A43762" w:rsidRPr="00107149" w:rsidRDefault="00A43762" w:rsidP="00A43762">
      <w:pPr>
        <w:pStyle w:val="Geenafstand"/>
        <w:ind w:left="708"/>
        <w:rPr>
          <w:rFonts w:ascii="Bookman Old Style" w:hAnsi="Bookman Old Style"/>
          <w:u w:val="single"/>
        </w:rPr>
      </w:pPr>
      <w:r w:rsidRPr="00107149">
        <w:rPr>
          <w:rFonts w:ascii="Bookman Old Style" w:hAnsi="Bookman Old Style"/>
          <w:u w:val="single"/>
        </w:rPr>
        <w:t>Koningsdag</w:t>
      </w:r>
    </w:p>
    <w:p w14:paraId="1C6B2615" w14:textId="3A517F13" w:rsidR="00A43762" w:rsidRPr="00107149" w:rsidRDefault="00A43762" w:rsidP="00A43762">
      <w:pPr>
        <w:pStyle w:val="Geenafstand"/>
        <w:ind w:left="708"/>
        <w:rPr>
          <w:rFonts w:ascii="Bookman Old Style" w:hAnsi="Bookman Old Style"/>
          <w:u w:val="single"/>
        </w:rPr>
      </w:pPr>
      <w:r w:rsidRPr="00107149">
        <w:rPr>
          <w:rFonts w:ascii="Bookman Old Style" w:hAnsi="Bookman Old Style"/>
          <w:u w:val="single"/>
        </w:rPr>
        <w:t>5 mei Bevrijdingsdag</w:t>
      </w:r>
    </w:p>
    <w:p w14:paraId="55A0A5AE" w14:textId="77777777" w:rsidR="00A43762" w:rsidRPr="00107149" w:rsidRDefault="00A43762" w:rsidP="00A43762">
      <w:pPr>
        <w:pStyle w:val="Geenafstand"/>
        <w:ind w:left="708"/>
        <w:rPr>
          <w:rFonts w:ascii="Bookman Old Style" w:hAnsi="Bookman Old Style"/>
          <w:u w:val="single"/>
        </w:rPr>
      </w:pPr>
      <w:r w:rsidRPr="00107149">
        <w:rPr>
          <w:rFonts w:ascii="Bookman Old Style" w:hAnsi="Bookman Old Style"/>
          <w:u w:val="single"/>
        </w:rPr>
        <w:t>Hemelvaartsdag</w:t>
      </w:r>
    </w:p>
    <w:p w14:paraId="0F00EAF1" w14:textId="77777777" w:rsidR="00A43762" w:rsidRPr="00107149" w:rsidRDefault="00A43762" w:rsidP="00A43762">
      <w:pPr>
        <w:pStyle w:val="Geenafstand"/>
        <w:ind w:left="708"/>
        <w:rPr>
          <w:rFonts w:ascii="Bookman Old Style" w:hAnsi="Bookman Old Style"/>
          <w:u w:val="single"/>
        </w:rPr>
      </w:pPr>
      <w:r w:rsidRPr="00107149">
        <w:rPr>
          <w:rFonts w:ascii="Bookman Old Style" w:hAnsi="Bookman Old Style"/>
          <w:u w:val="single"/>
        </w:rPr>
        <w:t>2</w:t>
      </w:r>
      <w:r w:rsidRPr="00107149">
        <w:rPr>
          <w:rFonts w:ascii="Bookman Old Style" w:hAnsi="Bookman Old Style"/>
          <w:u w:val="single"/>
          <w:vertAlign w:val="superscript"/>
        </w:rPr>
        <w:t>e</w:t>
      </w:r>
      <w:r w:rsidRPr="00107149">
        <w:rPr>
          <w:rFonts w:ascii="Bookman Old Style" w:hAnsi="Bookman Old Style"/>
          <w:u w:val="single"/>
        </w:rPr>
        <w:t xml:space="preserve"> pinksterdag</w:t>
      </w:r>
    </w:p>
    <w:p w14:paraId="3141D427" w14:textId="77777777" w:rsidR="00A43762" w:rsidRPr="00107149" w:rsidRDefault="00A43762" w:rsidP="00A43762">
      <w:pPr>
        <w:pStyle w:val="Geenafstand"/>
        <w:ind w:left="708"/>
        <w:rPr>
          <w:rFonts w:ascii="Bookman Old Style" w:hAnsi="Bookman Old Style"/>
          <w:u w:val="single"/>
        </w:rPr>
      </w:pPr>
      <w:r w:rsidRPr="00107149">
        <w:rPr>
          <w:rFonts w:ascii="Bookman Old Style" w:hAnsi="Bookman Old Style"/>
          <w:u w:val="single"/>
        </w:rPr>
        <w:t>1</w:t>
      </w:r>
      <w:r w:rsidRPr="00107149">
        <w:rPr>
          <w:rFonts w:ascii="Bookman Old Style" w:hAnsi="Bookman Old Style"/>
          <w:u w:val="single"/>
          <w:vertAlign w:val="superscript"/>
        </w:rPr>
        <w:t>e</w:t>
      </w:r>
      <w:r w:rsidRPr="00107149">
        <w:rPr>
          <w:rFonts w:ascii="Bookman Old Style" w:hAnsi="Bookman Old Style"/>
          <w:u w:val="single"/>
        </w:rPr>
        <w:t xml:space="preserve"> kerstdag</w:t>
      </w:r>
    </w:p>
    <w:p w14:paraId="4574A346" w14:textId="77777777" w:rsidR="00A43762" w:rsidRPr="00107149" w:rsidRDefault="00A43762" w:rsidP="00A43762">
      <w:pPr>
        <w:pStyle w:val="Geenafstand"/>
        <w:ind w:left="708"/>
        <w:rPr>
          <w:rFonts w:ascii="Bookman Old Style" w:hAnsi="Bookman Old Style"/>
          <w:u w:val="single"/>
        </w:rPr>
      </w:pPr>
      <w:r w:rsidRPr="00107149">
        <w:rPr>
          <w:rFonts w:ascii="Bookman Old Style" w:hAnsi="Bookman Old Style"/>
          <w:u w:val="single"/>
        </w:rPr>
        <w:t>2</w:t>
      </w:r>
      <w:r w:rsidRPr="00107149">
        <w:rPr>
          <w:rFonts w:ascii="Bookman Old Style" w:hAnsi="Bookman Old Style"/>
          <w:u w:val="single"/>
          <w:vertAlign w:val="superscript"/>
        </w:rPr>
        <w:t>e</w:t>
      </w:r>
      <w:r w:rsidRPr="00107149">
        <w:rPr>
          <w:rFonts w:ascii="Bookman Old Style" w:hAnsi="Bookman Old Style"/>
          <w:u w:val="single"/>
        </w:rPr>
        <w:t xml:space="preserve"> kerstdag</w:t>
      </w:r>
    </w:p>
    <w:p w14:paraId="392B4A4D" w14:textId="77777777" w:rsidR="00CB72E9" w:rsidRDefault="00CB72E9" w:rsidP="001F2822">
      <w:pPr>
        <w:pStyle w:val="Geenafstand"/>
        <w:rPr>
          <w:rFonts w:ascii="Bookman Old Style" w:hAnsi="Bookman Old Style"/>
          <w:u w:val="single"/>
        </w:rPr>
      </w:pPr>
    </w:p>
    <w:p w14:paraId="42C606F3" w14:textId="585B146C" w:rsidR="00A43762" w:rsidRPr="00107149" w:rsidRDefault="00A43762" w:rsidP="00CB72E9">
      <w:pPr>
        <w:pStyle w:val="Kop1"/>
      </w:pPr>
      <w:bookmarkStart w:id="19" w:name="_Toc66619919"/>
      <w:r w:rsidRPr="00107149">
        <w:t>Uitstapjes</w:t>
      </w:r>
      <w:bookmarkEnd w:id="19"/>
    </w:p>
    <w:p w14:paraId="42056215" w14:textId="77777777" w:rsidR="00A43762" w:rsidRPr="00107149" w:rsidRDefault="00A43762" w:rsidP="00A43762">
      <w:pPr>
        <w:pStyle w:val="Geenafstand"/>
        <w:ind w:left="720"/>
        <w:rPr>
          <w:rFonts w:ascii="Bookman Old Style" w:hAnsi="Bookman Old Style"/>
          <w:b/>
        </w:rPr>
      </w:pPr>
    </w:p>
    <w:p w14:paraId="6390963F" w14:textId="7969929A" w:rsidR="00A43762" w:rsidRPr="00107149" w:rsidRDefault="00A43762" w:rsidP="00A43762">
      <w:pPr>
        <w:rPr>
          <w:rFonts w:ascii="Bookman Old Style" w:hAnsi="Bookman Old Style"/>
        </w:rPr>
      </w:pPr>
      <w:r w:rsidRPr="00107149">
        <w:rPr>
          <w:rFonts w:ascii="Bookman Old Style" w:hAnsi="Bookman Old Style"/>
        </w:rPr>
        <w:t>Als we met de kinderen weg gaan wordt dat s’ morgens</w:t>
      </w:r>
      <w:r w:rsidR="00FC54FB">
        <w:rPr>
          <w:rFonts w:ascii="Bookman Old Style" w:hAnsi="Bookman Old Style"/>
        </w:rPr>
        <w:t xml:space="preserve"> of eerder</w:t>
      </w:r>
      <w:r w:rsidRPr="00107149">
        <w:rPr>
          <w:rFonts w:ascii="Bookman Old Style" w:hAnsi="Bookman Old Style"/>
        </w:rPr>
        <w:t xml:space="preserve"> gemeld bij de ouders zodat hun weten waar we heen gaan en hoe we heen gaan. Een wandeling in het parkje of naar een speeltuin in de buurt weten we niet altijd van tevoren, dit ligt vaak aan het weer. Ouders hebben hiervoor in hun kind </w:t>
      </w:r>
      <w:r w:rsidR="00075F88" w:rsidRPr="00107149">
        <w:rPr>
          <w:rFonts w:ascii="Bookman Old Style" w:hAnsi="Bookman Old Style"/>
        </w:rPr>
        <w:t>registratieformulier</w:t>
      </w:r>
      <w:r w:rsidRPr="00107149">
        <w:rPr>
          <w:rFonts w:ascii="Bookman Old Style" w:hAnsi="Bookman Old Style"/>
        </w:rPr>
        <w:t xml:space="preserve"> aangeven of ze hier toestemming voor geven. Als we uitstapjes maken is dat in het openbaar en komen we altijd mensen onderweg </w:t>
      </w:r>
      <w:r w:rsidR="00EF3F80" w:rsidRPr="00107149">
        <w:rPr>
          <w:rFonts w:ascii="Bookman Old Style" w:hAnsi="Bookman Old Style"/>
        </w:rPr>
        <w:t xml:space="preserve">tegen </w:t>
      </w:r>
      <w:r w:rsidRPr="00107149">
        <w:rPr>
          <w:rFonts w:ascii="Bookman Old Style" w:hAnsi="Bookman Old Style"/>
        </w:rPr>
        <w:t xml:space="preserve">zodat we voldoen aan het vier ogen beleid. </w:t>
      </w:r>
    </w:p>
    <w:p w14:paraId="3CE0C7D4" w14:textId="77777777" w:rsidR="00A43762" w:rsidRPr="00107149" w:rsidRDefault="00A43762" w:rsidP="00A43762">
      <w:pPr>
        <w:rPr>
          <w:rFonts w:ascii="Bookman Old Style" w:hAnsi="Bookman Old Style"/>
        </w:rPr>
      </w:pPr>
      <w:r w:rsidRPr="00107149">
        <w:rPr>
          <w:rFonts w:ascii="Bookman Old Style" w:hAnsi="Bookman Old Style"/>
        </w:rPr>
        <w:t xml:space="preserve">Als we met auto’s weggaan of met openbaar vervoer overleggen wij dit van tevoren altijd met de ouders. Zodat we ook hun eigen autostoeltjes kunnen gebruiken. </w:t>
      </w:r>
    </w:p>
    <w:p w14:paraId="165EDACC" w14:textId="5FE667E9" w:rsidR="00E13978" w:rsidRPr="00107149" w:rsidRDefault="00E13978" w:rsidP="00A43762">
      <w:pPr>
        <w:rPr>
          <w:rFonts w:ascii="Bookman Old Style" w:hAnsi="Bookman Old Style"/>
        </w:rPr>
      </w:pPr>
      <w:r w:rsidRPr="00107149">
        <w:rPr>
          <w:rFonts w:ascii="Bookman Old Style" w:hAnsi="Bookman Old Style"/>
        </w:rPr>
        <w:lastRenderedPageBreak/>
        <w:t xml:space="preserve">We gaan een </w:t>
      </w:r>
      <w:r w:rsidR="003F6AB5">
        <w:rPr>
          <w:rFonts w:ascii="Bookman Old Style" w:hAnsi="Bookman Old Style"/>
        </w:rPr>
        <w:t xml:space="preserve">1x in de </w:t>
      </w:r>
      <w:r w:rsidR="005D3587">
        <w:rPr>
          <w:rFonts w:ascii="Bookman Old Style" w:hAnsi="Bookman Old Style"/>
        </w:rPr>
        <w:t xml:space="preserve">maand naar het voorlezen in het gemeentehuis en af en toe </w:t>
      </w:r>
      <w:r w:rsidRPr="00107149">
        <w:rPr>
          <w:rFonts w:ascii="Bookman Old Style" w:hAnsi="Bookman Old Style"/>
        </w:rPr>
        <w:t xml:space="preserve">naar de </w:t>
      </w:r>
      <w:proofErr w:type="spellStart"/>
      <w:r w:rsidRPr="00107149">
        <w:rPr>
          <w:rFonts w:ascii="Bookman Old Style" w:hAnsi="Bookman Old Style"/>
        </w:rPr>
        <w:t>Anloop</w:t>
      </w:r>
      <w:proofErr w:type="spellEnd"/>
      <w:r w:rsidR="003F6AB5">
        <w:rPr>
          <w:rFonts w:ascii="Bookman Old Style" w:hAnsi="Bookman Old Style"/>
        </w:rPr>
        <w:t>,</w:t>
      </w:r>
      <w:r w:rsidRPr="00107149">
        <w:rPr>
          <w:rFonts w:ascii="Bookman Old Style" w:hAnsi="Bookman Old Style"/>
        </w:rPr>
        <w:t xml:space="preserve"> dat is een verzorgingstehuis in Schoonebeek. Daar gaan de kinderen samen met de ouderen een liedje zingen, een boekje lezen of een andere leuke </w:t>
      </w:r>
      <w:r w:rsidR="00075F88" w:rsidRPr="00107149">
        <w:rPr>
          <w:rFonts w:ascii="Bookman Old Style" w:hAnsi="Bookman Old Style"/>
        </w:rPr>
        <w:t>knutselactiviteit</w:t>
      </w:r>
      <w:r w:rsidRPr="00107149">
        <w:rPr>
          <w:rFonts w:ascii="Bookman Old Style" w:hAnsi="Bookman Old Style"/>
        </w:rPr>
        <w:t xml:space="preserve"> doen. Onze ervaring is dat de kinderen dit heel leuk en gezellig vinden. Er zijn ook weleens opa’s en/of oma’s van de </w:t>
      </w:r>
      <w:r w:rsidR="005922DF" w:rsidRPr="00107149">
        <w:rPr>
          <w:rFonts w:ascii="Bookman Old Style" w:hAnsi="Bookman Old Style"/>
        </w:rPr>
        <w:t xml:space="preserve">kinderen </w:t>
      </w:r>
      <w:r w:rsidRPr="00107149">
        <w:rPr>
          <w:rFonts w:ascii="Bookman Old Style" w:hAnsi="Bookman Old Style"/>
        </w:rPr>
        <w:t xml:space="preserve">van de </w:t>
      </w:r>
      <w:r w:rsidR="00FC54FB" w:rsidRPr="00107149">
        <w:rPr>
          <w:rFonts w:ascii="Bookman Old Style" w:hAnsi="Bookman Old Style"/>
        </w:rPr>
        <w:t>Voorschool</w:t>
      </w:r>
      <w:r w:rsidRPr="00107149">
        <w:rPr>
          <w:rFonts w:ascii="Bookman Old Style" w:hAnsi="Bookman Old Style"/>
        </w:rPr>
        <w:t xml:space="preserve"> bij. En de oudere mensen genieten hier ook volop van.</w:t>
      </w:r>
    </w:p>
    <w:p w14:paraId="251CB4CD" w14:textId="4CCE485C" w:rsidR="0063680C" w:rsidRPr="00CB72E9" w:rsidRDefault="0063680C" w:rsidP="00CB72E9">
      <w:pPr>
        <w:pStyle w:val="Kop1"/>
      </w:pPr>
      <w:bookmarkStart w:id="20" w:name="_Toc66619920"/>
      <w:r w:rsidRPr="00CB72E9">
        <w:t>Hygiëne</w:t>
      </w:r>
      <w:bookmarkEnd w:id="20"/>
    </w:p>
    <w:p w14:paraId="5950EC1F" w14:textId="77777777" w:rsidR="00E06B9D" w:rsidRPr="00107149" w:rsidRDefault="002F5089" w:rsidP="00E06B9D">
      <w:pPr>
        <w:rPr>
          <w:rFonts w:ascii="Bookman Old Style" w:hAnsi="Bookman Old Style"/>
        </w:rPr>
      </w:pPr>
      <w:r w:rsidRPr="00107149">
        <w:rPr>
          <w:rFonts w:ascii="Bookman Old Style" w:hAnsi="Bookman Old Style"/>
        </w:rPr>
        <w:t xml:space="preserve">Onze locatie voldoet aan de eisen zoals beschreven staat in de wet kinderopvang. </w:t>
      </w:r>
      <w:r w:rsidR="00E06B9D" w:rsidRPr="00107149">
        <w:rPr>
          <w:rFonts w:ascii="Bookman Old Style" w:hAnsi="Bookman Old Style"/>
        </w:rPr>
        <w:t xml:space="preserve">Van kleins af aan leren wij de kinderen hoe ze moeten omgaan met hygiëne. Hiervoor stellen wij een aantal simpele regels. De kinderen wordt geleerd bijvoorbeeld niet alleen hun handen te wassen als ze zichtbaar vies zijn maar ook voor het eten en na het toiletbezoek. Ook zorgen de leidsters ervoor dat de kinderen schoon blijven door hun neuzen schoon te maken als dat nodig is. De kinderen worden schoon gemaakt met een washandje als ze vieze snoetjes of handen hebben. We vinden het belangrijk dat de kinderen altijd schoon mee naar huis gaan. Hoe wij hier mee omgaan, staat in </w:t>
      </w:r>
      <w:r w:rsidRPr="00107149">
        <w:rPr>
          <w:rFonts w:ascii="Bookman Old Style" w:hAnsi="Bookman Old Style"/>
        </w:rPr>
        <w:t xml:space="preserve">protocol Hygiëne. Jaarlijks wordt er een </w:t>
      </w:r>
      <w:r w:rsidR="00075F88" w:rsidRPr="00107149">
        <w:rPr>
          <w:rFonts w:ascii="Bookman Old Style" w:hAnsi="Bookman Old Style"/>
        </w:rPr>
        <w:t>risico-inventarisatie</w:t>
      </w:r>
      <w:r w:rsidRPr="00107149">
        <w:rPr>
          <w:rFonts w:ascii="Bookman Old Style" w:hAnsi="Bookman Old Style"/>
        </w:rPr>
        <w:t xml:space="preserve"> gemaak</w:t>
      </w:r>
      <w:r w:rsidR="00075F88" w:rsidRPr="00107149">
        <w:rPr>
          <w:rFonts w:ascii="Bookman Old Style" w:hAnsi="Bookman Old Style"/>
        </w:rPr>
        <w:t>t dit wordt bijgewerkt in beleid veiligheid en gezondheid.</w:t>
      </w:r>
    </w:p>
    <w:p w14:paraId="107F3E53" w14:textId="78949BBD" w:rsidR="002F5089" w:rsidRPr="00107149" w:rsidRDefault="002F5089" w:rsidP="00E06B9D">
      <w:pPr>
        <w:rPr>
          <w:rFonts w:ascii="Bookman Old Style" w:hAnsi="Bookman Old Style"/>
        </w:rPr>
      </w:pPr>
      <w:r w:rsidRPr="00107149">
        <w:rPr>
          <w:rFonts w:ascii="Bookman Old Style" w:hAnsi="Bookman Old Style"/>
        </w:rPr>
        <w:t xml:space="preserve">Ons lokaal en de toiletten worden dagelijks schoon gemaakt door een </w:t>
      </w:r>
      <w:proofErr w:type="spellStart"/>
      <w:r w:rsidRPr="00107149">
        <w:rPr>
          <w:rFonts w:ascii="Bookman Old Style" w:hAnsi="Bookman Old Style"/>
        </w:rPr>
        <w:t>schoonmaak</w:t>
      </w:r>
      <w:r w:rsidR="00AA14BF">
        <w:rPr>
          <w:rFonts w:ascii="Bookman Old Style" w:hAnsi="Bookman Old Style"/>
        </w:rPr>
        <w:t>er</w:t>
      </w:r>
      <w:proofErr w:type="spellEnd"/>
      <w:r w:rsidRPr="00107149">
        <w:rPr>
          <w:rFonts w:ascii="Bookman Old Style" w:hAnsi="Bookman Old Style"/>
        </w:rPr>
        <w:t xml:space="preserve">. Speelgoed en meubilair </w:t>
      </w:r>
      <w:r w:rsidR="005922DF" w:rsidRPr="00107149">
        <w:rPr>
          <w:rFonts w:ascii="Bookman Old Style" w:hAnsi="Bookman Old Style"/>
        </w:rPr>
        <w:t>worden</w:t>
      </w:r>
      <w:r w:rsidRPr="00107149">
        <w:rPr>
          <w:rFonts w:ascii="Bookman Old Style" w:hAnsi="Bookman Old Style"/>
        </w:rPr>
        <w:t xml:space="preserve"> </w:t>
      </w:r>
      <w:r w:rsidR="00075F88" w:rsidRPr="00107149">
        <w:rPr>
          <w:rFonts w:ascii="Bookman Old Style" w:hAnsi="Bookman Old Style"/>
        </w:rPr>
        <w:t>schoongehouden</w:t>
      </w:r>
      <w:r w:rsidRPr="00107149">
        <w:rPr>
          <w:rFonts w:ascii="Bookman Old Style" w:hAnsi="Bookman Old Style"/>
        </w:rPr>
        <w:t xml:space="preserve"> door de pedagogisch medewerksters, ook houden zij defecten van speelgoed in de gaten zodat kinderen zich hier niet aan kunnen bezeren. De pedagogisch medewerksters zorgen voor een goed klimaat van het lokaal, zij ventileren dagelijks </w:t>
      </w:r>
      <w:r w:rsidR="006006F3" w:rsidRPr="00107149">
        <w:rPr>
          <w:rFonts w:ascii="Bookman Old Style" w:hAnsi="Bookman Old Style"/>
        </w:rPr>
        <w:t xml:space="preserve">het lokaal. Er is een CO2 melder aanwezig waarop staat aangegeven of er genoeg geventileerd wordt. </w:t>
      </w:r>
      <w:r w:rsidR="00AA14BF" w:rsidRPr="00107149">
        <w:rPr>
          <w:rFonts w:ascii="Bookman Old Style" w:hAnsi="Bookman Old Style"/>
        </w:rPr>
        <w:t>(</w:t>
      </w:r>
      <w:proofErr w:type="gramStart"/>
      <w:r w:rsidR="00AA14BF">
        <w:rPr>
          <w:rFonts w:ascii="Bookman Old Style" w:hAnsi="Bookman Old Style"/>
        </w:rPr>
        <w:t>dit</w:t>
      </w:r>
      <w:proofErr w:type="gramEnd"/>
      <w:r w:rsidR="006006F3" w:rsidRPr="00107149">
        <w:rPr>
          <w:rFonts w:ascii="Bookman Old Style" w:hAnsi="Bookman Old Style"/>
        </w:rPr>
        <w:t xml:space="preserve"> wordt aangegeven door middel van een rood/ oranje en groen lampje wat gaat branden op de melder).</w:t>
      </w:r>
    </w:p>
    <w:p w14:paraId="7C86C08E" w14:textId="7B87D8C4" w:rsidR="00E06B9D" w:rsidRPr="00107149" w:rsidRDefault="00372AB9" w:rsidP="00E06B9D">
      <w:pPr>
        <w:rPr>
          <w:rFonts w:ascii="Bookman Old Style" w:hAnsi="Bookman Old Style"/>
        </w:rPr>
      </w:pPr>
      <w:r w:rsidRPr="00107149">
        <w:rPr>
          <w:rFonts w:ascii="Bookman Old Style" w:hAnsi="Bookman Old Style"/>
        </w:rPr>
        <w:t xml:space="preserve">Bij de </w:t>
      </w:r>
      <w:r w:rsidR="00FC54FB" w:rsidRPr="00107149">
        <w:rPr>
          <w:rFonts w:ascii="Bookman Old Style" w:hAnsi="Bookman Old Style"/>
        </w:rPr>
        <w:t>Voorschool</w:t>
      </w:r>
      <w:r w:rsidRPr="00107149">
        <w:rPr>
          <w:rFonts w:ascii="Bookman Old Style" w:hAnsi="Bookman Old Style"/>
        </w:rPr>
        <w:t xml:space="preserve"> </w:t>
      </w:r>
      <w:r w:rsidR="00E06B9D" w:rsidRPr="00107149">
        <w:rPr>
          <w:rFonts w:ascii="Bookman Old Style" w:hAnsi="Bookman Old Style"/>
        </w:rPr>
        <w:t xml:space="preserve">zijn de toiletten </w:t>
      </w:r>
      <w:r w:rsidR="00D6152A" w:rsidRPr="00107149">
        <w:rPr>
          <w:rFonts w:ascii="Bookman Old Style" w:hAnsi="Bookman Old Style"/>
        </w:rPr>
        <w:t>en een verstelbaar verschoonmeubel in het lokaal aanwezig achter een deur i.v.m. privacy</w:t>
      </w:r>
      <w:r w:rsidR="00E06B9D" w:rsidRPr="00107149">
        <w:rPr>
          <w:rFonts w:ascii="Bookman Old Style" w:hAnsi="Bookman Old Style"/>
        </w:rPr>
        <w:t>.</w:t>
      </w:r>
      <w:r w:rsidR="00D6152A" w:rsidRPr="00107149">
        <w:rPr>
          <w:rFonts w:ascii="Bookman Old Style" w:hAnsi="Bookman Old Style"/>
        </w:rPr>
        <w:t xml:space="preserve"> Toch kan de </w:t>
      </w:r>
      <w:r w:rsidR="005922DF" w:rsidRPr="00107149">
        <w:rPr>
          <w:rFonts w:ascii="Bookman Old Style" w:hAnsi="Bookman Old Style"/>
        </w:rPr>
        <w:t>pedagogische</w:t>
      </w:r>
      <w:r w:rsidR="00D6152A" w:rsidRPr="00107149">
        <w:rPr>
          <w:rFonts w:ascii="Bookman Old Style" w:hAnsi="Bookman Old Style"/>
        </w:rPr>
        <w:t xml:space="preserve"> medewerkster op een afstandje de wc’s goed in de gaten houden</w:t>
      </w:r>
      <w:r w:rsidR="00B86E0C" w:rsidRPr="00107149">
        <w:rPr>
          <w:rFonts w:ascii="Bookman Old Style" w:hAnsi="Bookman Old Style"/>
        </w:rPr>
        <w:t>.</w:t>
      </w:r>
      <w:r w:rsidR="00E06B9D" w:rsidRPr="00107149">
        <w:rPr>
          <w:rFonts w:ascii="Bookman Old Style" w:hAnsi="Bookman Old Style"/>
        </w:rPr>
        <w:t xml:space="preserve"> Kinderen kunnen na het toiletbezoek of bij zichtbaar vieze handen hun handen wassen bij de toiletten. </w:t>
      </w:r>
    </w:p>
    <w:p w14:paraId="463F31CB" w14:textId="420EE672" w:rsidR="00E06B9D" w:rsidRPr="00107149" w:rsidRDefault="00E06B9D" w:rsidP="00CB72E9">
      <w:pPr>
        <w:pStyle w:val="Kop1"/>
      </w:pPr>
      <w:bookmarkStart w:id="21" w:name="_Toc66619921"/>
      <w:r w:rsidRPr="00107149">
        <w:t>Omgaan met zindelijkheid</w:t>
      </w:r>
      <w:bookmarkEnd w:id="21"/>
    </w:p>
    <w:p w14:paraId="4143346D" w14:textId="6016BEDD" w:rsidR="00E06B9D" w:rsidRPr="00107149" w:rsidRDefault="00E06B9D" w:rsidP="00E06B9D">
      <w:pPr>
        <w:rPr>
          <w:rFonts w:ascii="Bookman Old Style" w:hAnsi="Bookman Old Style"/>
        </w:rPr>
      </w:pPr>
      <w:r w:rsidRPr="00107149">
        <w:rPr>
          <w:rFonts w:ascii="Bookman Old Style" w:hAnsi="Bookman Old Style"/>
        </w:rPr>
        <w:t xml:space="preserve">Zodra een kind interesse krijgt voor het zindelijk worden wordt hierop ingespeeld. Kinderen worden dan bijvoorbeeld bij het verschonen van de luier op het toilet gezet om ze </w:t>
      </w:r>
      <w:r w:rsidR="00075F88" w:rsidRPr="00107149">
        <w:rPr>
          <w:rFonts w:ascii="Bookman Old Style" w:hAnsi="Bookman Old Style"/>
        </w:rPr>
        <w:t>eraan</w:t>
      </w:r>
      <w:r w:rsidRPr="00107149">
        <w:rPr>
          <w:rFonts w:ascii="Bookman Old Style" w:hAnsi="Bookman Old Style"/>
        </w:rPr>
        <w:t xml:space="preserve"> te laten wennen. We motiveren de kinderen wel om mee te gaan kijken bij de wc</w:t>
      </w:r>
      <w:r w:rsidR="006A49B2" w:rsidRPr="00107149">
        <w:rPr>
          <w:rFonts w:ascii="Bookman Old Style" w:hAnsi="Bookman Old Style"/>
        </w:rPr>
        <w:t>,</w:t>
      </w:r>
      <w:r w:rsidRPr="00107149">
        <w:rPr>
          <w:rFonts w:ascii="Bookman Old Style" w:hAnsi="Bookman Old Style"/>
        </w:rPr>
        <w:t xml:space="preserve"> </w:t>
      </w:r>
      <w:r w:rsidR="006A49B2" w:rsidRPr="00107149">
        <w:rPr>
          <w:rFonts w:ascii="Bookman Old Style" w:hAnsi="Bookman Old Style"/>
        </w:rPr>
        <w:t>als de andere kinderen naar de wc gaan. We merken dan al snel dat de kinderen dat heel interessant vinden. Vooral het handen wassen kan een goede motivatie zijn dat de kinderen op de wc willen.</w:t>
      </w:r>
      <w:r w:rsidR="00976625">
        <w:rPr>
          <w:rFonts w:ascii="Bookman Old Style" w:hAnsi="Bookman Old Style"/>
        </w:rPr>
        <w:t xml:space="preserve"> We werken ook met een beloningsstickerkaart</w:t>
      </w:r>
      <w:r w:rsidR="00B44FB5">
        <w:rPr>
          <w:rFonts w:ascii="Bookman Old Style" w:hAnsi="Bookman Old Style"/>
        </w:rPr>
        <w:t>. Als de kaart vol is mag hij mee naar huis.</w:t>
      </w:r>
      <w:r w:rsidRPr="00107149">
        <w:rPr>
          <w:rFonts w:ascii="Bookman Old Style" w:hAnsi="Bookman Old Style"/>
        </w:rPr>
        <w:t xml:space="preserve"> Het is belangrijk dat ouders ook aangeven wanneer ze er thuis mee beginnen zodat wij daar ook op in kunnen spelen. Zo lang ouders er thuis niet mee bezig z</w:t>
      </w:r>
      <w:r w:rsidR="00A9569D" w:rsidRPr="00107149">
        <w:rPr>
          <w:rFonts w:ascii="Bookman Old Style" w:hAnsi="Bookman Old Style"/>
        </w:rPr>
        <w:t>ijn, heeft het voor de pedagogisch medewerkers</w:t>
      </w:r>
      <w:r w:rsidRPr="00107149">
        <w:rPr>
          <w:rFonts w:ascii="Bookman Old Style" w:hAnsi="Bookman Old Style"/>
        </w:rPr>
        <w:t xml:space="preserve"> nog geen zin om </w:t>
      </w:r>
      <w:r w:rsidR="00075F88" w:rsidRPr="00107149">
        <w:rPr>
          <w:rFonts w:ascii="Bookman Old Style" w:hAnsi="Bookman Old Style"/>
        </w:rPr>
        <w:t>eraan</w:t>
      </w:r>
      <w:r w:rsidRPr="00107149">
        <w:rPr>
          <w:rFonts w:ascii="Bookman Old Style" w:hAnsi="Bookman Old Style"/>
        </w:rPr>
        <w:t xml:space="preserve"> te beginnen.</w:t>
      </w:r>
      <w:r w:rsidR="006A49B2" w:rsidRPr="00107149">
        <w:rPr>
          <w:rFonts w:ascii="Bookman Old Style" w:hAnsi="Bookman Old Style"/>
        </w:rPr>
        <w:t xml:space="preserve"> Wij geven wel aan bij de ouder</w:t>
      </w:r>
      <w:r w:rsidR="00A9569D" w:rsidRPr="00107149">
        <w:rPr>
          <w:rFonts w:ascii="Bookman Old Style" w:hAnsi="Bookman Old Style"/>
        </w:rPr>
        <w:t xml:space="preserve">s als het kind op de </w:t>
      </w:r>
      <w:r w:rsidR="00FC54FB" w:rsidRPr="00107149">
        <w:rPr>
          <w:rFonts w:ascii="Bookman Old Style" w:hAnsi="Bookman Old Style"/>
        </w:rPr>
        <w:t>Voorschool</w:t>
      </w:r>
      <w:r w:rsidR="006A49B2" w:rsidRPr="00107149">
        <w:rPr>
          <w:rFonts w:ascii="Bookman Old Style" w:hAnsi="Bookman Old Style"/>
        </w:rPr>
        <w:t xml:space="preserve"> wel geïnteresseerd is in de wc</w:t>
      </w:r>
      <w:r w:rsidR="00D6152A" w:rsidRPr="00107149">
        <w:rPr>
          <w:rFonts w:ascii="Bookman Old Style" w:hAnsi="Bookman Old Style"/>
        </w:rPr>
        <w:t xml:space="preserve"> zodat ouders hier thuis mee aan de slag kunnen gaan.</w:t>
      </w:r>
      <w:r w:rsidR="006A49B2" w:rsidRPr="00107149">
        <w:rPr>
          <w:rFonts w:ascii="Bookman Old Style" w:hAnsi="Bookman Old Style"/>
        </w:rPr>
        <w:t xml:space="preserve"> Kinderen die nog niet zindelijk zijn nemen </w:t>
      </w:r>
      <w:r w:rsidR="006A49B2" w:rsidRPr="00107149">
        <w:rPr>
          <w:rFonts w:ascii="Bookman Old Style" w:hAnsi="Bookman Old Style"/>
        </w:rPr>
        <w:lastRenderedPageBreak/>
        <w:t xml:space="preserve">zelf een luier mee van huis. Billendoekjes en andere verzorgingsproducten </w:t>
      </w:r>
      <w:r w:rsidR="005922DF" w:rsidRPr="00107149">
        <w:rPr>
          <w:rFonts w:ascii="Bookman Old Style" w:hAnsi="Bookman Old Style"/>
        </w:rPr>
        <w:t>zorg</w:t>
      </w:r>
      <w:r w:rsidR="00E02D00">
        <w:rPr>
          <w:rFonts w:ascii="Bookman Old Style" w:hAnsi="Bookman Old Style"/>
        </w:rPr>
        <w:t>t</w:t>
      </w:r>
      <w:r w:rsidR="006A49B2" w:rsidRPr="00107149">
        <w:rPr>
          <w:rFonts w:ascii="Bookman Old Style" w:hAnsi="Bookman Old Style"/>
        </w:rPr>
        <w:t xml:space="preserve"> Villa Vrolijk voor.</w:t>
      </w:r>
    </w:p>
    <w:p w14:paraId="4A3F183C" w14:textId="07A3D19B" w:rsidR="006A49B2" w:rsidRPr="00107149" w:rsidRDefault="00630A96" w:rsidP="00CB72E9">
      <w:pPr>
        <w:pStyle w:val="Kop1"/>
      </w:pPr>
      <w:bookmarkStart w:id="22" w:name="_Toc66619922"/>
      <w:r w:rsidRPr="00107149">
        <w:t xml:space="preserve">Eten, </w:t>
      </w:r>
      <w:r w:rsidR="006A49B2" w:rsidRPr="00107149">
        <w:t>drinken</w:t>
      </w:r>
      <w:r w:rsidRPr="00107149">
        <w:t xml:space="preserve"> en slapen</w:t>
      </w:r>
      <w:bookmarkEnd w:id="22"/>
    </w:p>
    <w:p w14:paraId="7696C506" w14:textId="54506E0B" w:rsidR="006A49B2" w:rsidRPr="00107149" w:rsidRDefault="006A49B2" w:rsidP="006A49B2">
      <w:pPr>
        <w:rPr>
          <w:rFonts w:ascii="Bookman Old Style" w:hAnsi="Bookman Old Style"/>
        </w:rPr>
      </w:pPr>
      <w:r w:rsidRPr="00107149">
        <w:rPr>
          <w:rFonts w:ascii="Bookman Old Style" w:hAnsi="Bookman Old Style"/>
        </w:rPr>
        <w:t>Eten en drinken doen we allemaal tege</w:t>
      </w:r>
      <w:r w:rsidR="00622760" w:rsidRPr="00107149">
        <w:rPr>
          <w:rFonts w:ascii="Bookman Old Style" w:hAnsi="Bookman Old Style"/>
        </w:rPr>
        <w:t>lijk samen in de kring. Het is de bedoeling dat, dat</w:t>
      </w:r>
      <w:r w:rsidRPr="00107149">
        <w:rPr>
          <w:rFonts w:ascii="Bookman Old Style" w:hAnsi="Bookman Old Style"/>
        </w:rPr>
        <w:t xml:space="preserve"> een gezellig moment van samen zijn</w:t>
      </w:r>
      <w:r w:rsidR="00622760" w:rsidRPr="00107149">
        <w:rPr>
          <w:rFonts w:ascii="Bookman Old Style" w:hAnsi="Bookman Old Style"/>
        </w:rPr>
        <w:t xml:space="preserve"> is</w:t>
      </w:r>
      <w:r w:rsidRPr="00107149">
        <w:rPr>
          <w:rFonts w:ascii="Bookman Old Style" w:hAnsi="Bookman Old Style"/>
        </w:rPr>
        <w:t xml:space="preserve">. Elk kind neemt zelf een rugtas mee met fruit en </w:t>
      </w:r>
      <w:r w:rsidR="00EF3F80" w:rsidRPr="00107149">
        <w:rPr>
          <w:rFonts w:ascii="Bookman Old Style" w:hAnsi="Bookman Old Style"/>
        </w:rPr>
        <w:t xml:space="preserve">drinken. </w:t>
      </w:r>
      <w:r w:rsidR="005D3587">
        <w:rPr>
          <w:rFonts w:ascii="Bookman Old Style" w:hAnsi="Bookman Old Style"/>
        </w:rPr>
        <w:t>Kinderen mogen zelf hun eigen tas pakken.</w:t>
      </w:r>
      <w:r w:rsidR="00B744FF">
        <w:rPr>
          <w:rFonts w:ascii="Bookman Old Style" w:hAnsi="Bookman Old Style"/>
        </w:rPr>
        <w:t xml:space="preserve"> </w:t>
      </w:r>
      <w:r w:rsidR="00622760" w:rsidRPr="00107149">
        <w:rPr>
          <w:rFonts w:ascii="Bookman Old Style" w:hAnsi="Bookman Old Style"/>
        </w:rPr>
        <w:t xml:space="preserve">We vragen ouders om het fruit in hapklare stukken mee te geven zodat wij niet voor alle kinderen nog fruit moeten snijden. Drinken nemen ze altijd mee in hun eigen </w:t>
      </w:r>
      <w:r w:rsidR="00075F88" w:rsidRPr="00107149">
        <w:rPr>
          <w:rFonts w:ascii="Bookman Old Style" w:hAnsi="Bookman Old Style"/>
        </w:rPr>
        <w:t>drinkbeker</w:t>
      </w:r>
      <w:r w:rsidR="00622760" w:rsidRPr="00107149">
        <w:rPr>
          <w:rFonts w:ascii="Bookman Old Style" w:hAnsi="Bookman Old Style"/>
        </w:rPr>
        <w:t xml:space="preserve">. Als een kind zijn tas vergeten is zorgen we altijd dat, dat kind drinken van ons krijgt en dat er fruit gedeeld wordt. </w:t>
      </w:r>
    </w:p>
    <w:p w14:paraId="11117330" w14:textId="042FE5E0" w:rsidR="00E13978" w:rsidRPr="00107149" w:rsidRDefault="00372AB9" w:rsidP="00E13978">
      <w:pPr>
        <w:rPr>
          <w:rFonts w:ascii="Bookman Old Style" w:hAnsi="Bookman Old Style"/>
        </w:rPr>
      </w:pPr>
      <w:r w:rsidRPr="00107149">
        <w:rPr>
          <w:rFonts w:ascii="Bookman Old Style" w:hAnsi="Bookman Old Style"/>
        </w:rPr>
        <w:t xml:space="preserve">Bij de </w:t>
      </w:r>
      <w:r w:rsidR="00FC54FB" w:rsidRPr="00107149">
        <w:rPr>
          <w:rFonts w:ascii="Bookman Old Style" w:hAnsi="Bookman Old Style"/>
        </w:rPr>
        <w:t>Voorschool</w:t>
      </w:r>
      <w:r w:rsidR="00630A96" w:rsidRPr="00107149">
        <w:rPr>
          <w:rFonts w:ascii="Bookman Old Style" w:hAnsi="Bookman Old Style"/>
        </w:rPr>
        <w:t xml:space="preserve"> gaan de kinderen niet </w:t>
      </w:r>
      <w:r w:rsidR="00A9569D" w:rsidRPr="00107149">
        <w:rPr>
          <w:rFonts w:ascii="Bookman Old Style" w:hAnsi="Bookman Old Style"/>
        </w:rPr>
        <w:t xml:space="preserve">slapen. Aangezien de </w:t>
      </w:r>
      <w:r w:rsidR="00FC54FB" w:rsidRPr="00107149">
        <w:rPr>
          <w:rFonts w:ascii="Bookman Old Style" w:hAnsi="Bookman Old Style"/>
        </w:rPr>
        <w:t>Voorschool</w:t>
      </w:r>
      <w:r w:rsidR="00A9569D" w:rsidRPr="00107149">
        <w:rPr>
          <w:rFonts w:ascii="Bookman Old Style" w:hAnsi="Bookman Old Style"/>
        </w:rPr>
        <w:t xml:space="preserve"> </w:t>
      </w:r>
      <w:r w:rsidR="00630A96" w:rsidRPr="00107149">
        <w:rPr>
          <w:rFonts w:ascii="Bookman Old Style" w:hAnsi="Bookman Old Style"/>
        </w:rPr>
        <w:t xml:space="preserve">bezocht wordt door kinderen </w:t>
      </w:r>
      <w:r w:rsidR="00A9569D" w:rsidRPr="00107149">
        <w:rPr>
          <w:rFonts w:ascii="Bookman Old Style" w:hAnsi="Bookman Old Style"/>
        </w:rPr>
        <w:t>van 2,5 tot 4 jaar</w:t>
      </w:r>
      <w:r w:rsidR="00D6152A" w:rsidRPr="00107149">
        <w:rPr>
          <w:rFonts w:ascii="Bookman Old Style" w:hAnsi="Bookman Old Style"/>
        </w:rPr>
        <w:t xml:space="preserve"> en een dagdeel </w:t>
      </w:r>
      <w:r w:rsidR="00FC54FB">
        <w:rPr>
          <w:rFonts w:ascii="Bookman Old Style" w:hAnsi="Bookman Old Style"/>
        </w:rPr>
        <w:t>maar kort is</w:t>
      </w:r>
      <w:r w:rsidR="00D6152A" w:rsidRPr="00107149">
        <w:rPr>
          <w:rFonts w:ascii="Bookman Old Style" w:hAnsi="Bookman Old Style"/>
        </w:rPr>
        <w:t>,</w:t>
      </w:r>
      <w:r w:rsidR="00A9569D" w:rsidRPr="00107149">
        <w:rPr>
          <w:rFonts w:ascii="Bookman Old Style" w:hAnsi="Bookman Old Style"/>
        </w:rPr>
        <w:t xml:space="preserve"> is dit</w:t>
      </w:r>
      <w:r w:rsidR="00630A96" w:rsidRPr="00107149">
        <w:rPr>
          <w:rFonts w:ascii="Bookman Old Style" w:hAnsi="Bookman Old Style"/>
        </w:rPr>
        <w:t xml:space="preserve"> niet noodzakelijk.</w:t>
      </w:r>
      <w:r w:rsidR="00A9569D" w:rsidRPr="00107149">
        <w:rPr>
          <w:rFonts w:ascii="Bookman Old Style" w:hAnsi="Bookman Old Style"/>
        </w:rPr>
        <w:t xml:space="preserve"> </w:t>
      </w:r>
    </w:p>
    <w:p w14:paraId="657CC397" w14:textId="0B9C1821" w:rsidR="00622760" w:rsidRPr="00107149" w:rsidRDefault="00622760" w:rsidP="00CB72E9">
      <w:pPr>
        <w:pStyle w:val="Kop1"/>
      </w:pPr>
      <w:bookmarkStart w:id="23" w:name="_Toc66619923"/>
      <w:r w:rsidRPr="00107149">
        <w:t>Klachten</w:t>
      </w:r>
      <w:bookmarkEnd w:id="23"/>
    </w:p>
    <w:p w14:paraId="4885A360" w14:textId="0018137B" w:rsidR="006C0F29" w:rsidRDefault="006C0F29" w:rsidP="006C0F29">
      <w:pPr>
        <w:pStyle w:val="Default"/>
        <w:rPr>
          <w:rFonts w:ascii="Bookman Old Style" w:hAnsi="Bookman Old Style"/>
          <w:b/>
          <w:bCs/>
          <w:sz w:val="22"/>
          <w:szCs w:val="22"/>
        </w:rPr>
      </w:pPr>
      <w:r w:rsidRPr="00BA484A">
        <w:rPr>
          <w:rFonts w:ascii="Bookman Old Style" w:hAnsi="Bookman Old Style"/>
          <w:b/>
          <w:bCs/>
          <w:sz w:val="22"/>
          <w:szCs w:val="22"/>
        </w:rPr>
        <w:t xml:space="preserve">Klachtenregeling </w:t>
      </w:r>
    </w:p>
    <w:p w14:paraId="36AFF8FA" w14:textId="77777777" w:rsidR="006C0F29" w:rsidRPr="00BA484A" w:rsidRDefault="006C0F29" w:rsidP="006C0F29">
      <w:pPr>
        <w:pStyle w:val="Default"/>
        <w:rPr>
          <w:rFonts w:ascii="Bookman Old Style" w:hAnsi="Bookman Old Style"/>
          <w:sz w:val="22"/>
          <w:szCs w:val="22"/>
        </w:rPr>
      </w:pPr>
    </w:p>
    <w:p w14:paraId="49D962A1" w14:textId="5EAAEB63" w:rsidR="006C0F29" w:rsidRDefault="006C0F29" w:rsidP="006C0F29">
      <w:pPr>
        <w:pStyle w:val="Default"/>
        <w:rPr>
          <w:rFonts w:ascii="Bookman Old Style" w:hAnsi="Bookman Old Style"/>
          <w:sz w:val="22"/>
          <w:szCs w:val="22"/>
        </w:rPr>
      </w:pPr>
      <w:r w:rsidRPr="00BA484A">
        <w:rPr>
          <w:rFonts w:ascii="Bookman Old Style" w:hAnsi="Bookman Old Style"/>
          <w:sz w:val="22"/>
          <w:szCs w:val="22"/>
        </w:rPr>
        <w:t xml:space="preserve">Ouders worden betrokken bij </w:t>
      </w:r>
      <w:r>
        <w:rPr>
          <w:rFonts w:ascii="Bookman Old Style" w:hAnsi="Bookman Old Style"/>
          <w:sz w:val="22"/>
          <w:szCs w:val="22"/>
        </w:rPr>
        <w:t xml:space="preserve">de </w:t>
      </w:r>
      <w:r w:rsidR="003C3C6B">
        <w:rPr>
          <w:rFonts w:ascii="Bookman Old Style" w:hAnsi="Bookman Old Style"/>
          <w:sz w:val="22"/>
          <w:szCs w:val="22"/>
        </w:rPr>
        <w:t>Voorschool</w:t>
      </w:r>
      <w:r w:rsidRPr="00BA484A">
        <w:rPr>
          <w:rFonts w:ascii="Bookman Old Style" w:hAnsi="Bookman Old Style"/>
          <w:sz w:val="22"/>
          <w:szCs w:val="22"/>
        </w:rPr>
        <w:t>. Problemen en klachten kunnen dan ook ten alle tijden aan de orde gesteld worden. Er kan een gesprek aa</w:t>
      </w:r>
      <w:r>
        <w:rPr>
          <w:rFonts w:ascii="Bookman Old Style" w:hAnsi="Bookman Old Style"/>
          <w:sz w:val="22"/>
          <w:szCs w:val="22"/>
        </w:rPr>
        <w:t xml:space="preserve">ngegaan worden met de pedagogisch medewerksters of met Penny en Jolande. </w:t>
      </w:r>
      <w:r w:rsidRPr="00BA484A">
        <w:rPr>
          <w:rFonts w:ascii="Bookman Old Style" w:hAnsi="Bookman Old Style"/>
          <w:sz w:val="22"/>
          <w:szCs w:val="22"/>
        </w:rPr>
        <w:t>Alle klachten zullen serieus behandeld worden, en er zal gezocht worden naar</w:t>
      </w:r>
      <w:r>
        <w:rPr>
          <w:rFonts w:ascii="Bookman Old Style" w:hAnsi="Bookman Old Style"/>
          <w:sz w:val="22"/>
          <w:szCs w:val="22"/>
        </w:rPr>
        <w:t xml:space="preserve"> een oplossing of verbetering. Wanneer u er samen met Villa Vrolijk </w:t>
      </w:r>
      <w:r w:rsidRPr="00BA484A">
        <w:rPr>
          <w:rFonts w:ascii="Bookman Old Style" w:hAnsi="Bookman Old Style"/>
          <w:sz w:val="22"/>
          <w:szCs w:val="22"/>
        </w:rPr>
        <w:t>niet uit ko</w:t>
      </w:r>
      <w:r>
        <w:rPr>
          <w:rFonts w:ascii="Bookman Old Style" w:hAnsi="Bookman Old Style"/>
          <w:sz w:val="22"/>
          <w:szCs w:val="22"/>
        </w:rPr>
        <w:t xml:space="preserve">mt dan kunnen de ouders een schriftelijke klacht indienen bij de kinderopvangorganisatie volgens de interne klachtenprocedure van de organisatie. </w:t>
      </w:r>
    </w:p>
    <w:p w14:paraId="33A9A2A4" w14:textId="77777777" w:rsidR="006C0F29" w:rsidRDefault="006C0F29" w:rsidP="006C0F29">
      <w:pPr>
        <w:pStyle w:val="Default"/>
        <w:rPr>
          <w:rFonts w:ascii="Bookman Old Style" w:hAnsi="Bookman Old Style"/>
          <w:sz w:val="22"/>
          <w:szCs w:val="22"/>
        </w:rPr>
      </w:pPr>
    </w:p>
    <w:p w14:paraId="0DD1337D" w14:textId="77777777" w:rsidR="006C0F29" w:rsidRDefault="006C0F29" w:rsidP="006C0F29">
      <w:pPr>
        <w:pStyle w:val="Default"/>
        <w:rPr>
          <w:rFonts w:ascii="Bookman Old Style" w:hAnsi="Bookman Old Style"/>
          <w:sz w:val="22"/>
          <w:szCs w:val="22"/>
        </w:rPr>
      </w:pPr>
      <w:r>
        <w:rPr>
          <w:rFonts w:ascii="Bookman Old Style" w:hAnsi="Bookman Old Style"/>
          <w:sz w:val="22"/>
          <w:szCs w:val="22"/>
        </w:rPr>
        <w:t xml:space="preserve">Als men er onderling niet uitkomt, kan een geschil vanaf 1 januari 2016 worden voorgelegd aan de Geschillencommissie Kinderopvang wordt eerst geprobeerd om de klacht op te lossen door het geven van informatie, advies, bemiddeling of </w:t>
      </w:r>
      <w:proofErr w:type="spellStart"/>
      <w:r>
        <w:rPr>
          <w:rFonts w:ascii="Bookman Old Style" w:hAnsi="Bookman Old Style"/>
          <w:sz w:val="22"/>
          <w:szCs w:val="22"/>
        </w:rPr>
        <w:t>mediation</w:t>
      </w:r>
      <w:proofErr w:type="spellEnd"/>
      <w:r>
        <w:rPr>
          <w:rFonts w:ascii="Bookman Old Style" w:hAnsi="Bookman Old Style"/>
          <w:sz w:val="22"/>
          <w:szCs w:val="22"/>
        </w:rPr>
        <w:t>.</w:t>
      </w:r>
    </w:p>
    <w:p w14:paraId="2DB107F2" w14:textId="77777777" w:rsidR="006C0F29" w:rsidRDefault="006C0F29" w:rsidP="006C0F29">
      <w:pPr>
        <w:pStyle w:val="Default"/>
        <w:rPr>
          <w:rFonts w:ascii="Bookman Old Style" w:hAnsi="Bookman Old Style"/>
          <w:sz w:val="22"/>
          <w:szCs w:val="22"/>
        </w:rPr>
      </w:pPr>
    </w:p>
    <w:p w14:paraId="7B8A97F7" w14:textId="77777777" w:rsidR="006C0F29" w:rsidRDefault="006C0F29" w:rsidP="006C0F29">
      <w:pPr>
        <w:pStyle w:val="Default"/>
        <w:rPr>
          <w:rFonts w:ascii="Bookman Old Style" w:hAnsi="Bookman Old Style"/>
          <w:sz w:val="22"/>
          <w:szCs w:val="22"/>
        </w:rPr>
      </w:pPr>
      <w:r>
        <w:rPr>
          <w:rFonts w:ascii="Bookman Old Style" w:hAnsi="Bookman Old Style"/>
          <w:sz w:val="22"/>
          <w:szCs w:val="22"/>
        </w:rPr>
        <w:t>Ouders kunnen een geschil indienen bij de Geschillencommissie Kinderopvang als:</w:t>
      </w:r>
    </w:p>
    <w:p w14:paraId="0EF4E2C2" w14:textId="77777777" w:rsidR="006C0F29" w:rsidRDefault="006C0F29" w:rsidP="006C0F29">
      <w:pPr>
        <w:pStyle w:val="Default"/>
        <w:rPr>
          <w:rFonts w:ascii="Bookman Old Style" w:hAnsi="Bookman Old Style"/>
          <w:sz w:val="22"/>
          <w:szCs w:val="22"/>
        </w:rPr>
      </w:pPr>
    </w:p>
    <w:p w14:paraId="63ABE20C" w14:textId="77777777" w:rsidR="006C0F29" w:rsidRDefault="006C0F29" w:rsidP="006C0F29">
      <w:pPr>
        <w:pStyle w:val="Default"/>
        <w:numPr>
          <w:ilvl w:val="0"/>
          <w:numId w:val="10"/>
        </w:numPr>
        <w:rPr>
          <w:rFonts w:ascii="Bookman Old Style" w:hAnsi="Bookman Old Style"/>
          <w:sz w:val="22"/>
          <w:szCs w:val="22"/>
        </w:rPr>
      </w:pPr>
      <w:r>
        <w:rPr>
          <w:rFonts w:ascii="Bookman Old Style" w:hAnsi="Bookman Old Style"/>
          <w:sz w:val="22"/>
          <w:szCs w:val="22"/>
        </w:rPr>
        <w:t>De kinderopvangorganisatie niet binnen zes weken heeft gereageerd op de schriftelijke klacht.</w:t>
      </w:r>
    </w:p>
    <w:p w14:paraId="540BE1B1" w14:textId="77777777" w:rsidR="006C0F29" w:rsidRDefault="006C0F29" w:rsidP="006C0F29">
      <w:pPr>
        <w:pStyle w:val="Default"/>
        <w:numPr>
          <w:ilvl w:val="0"/>
          <w:numId w:val="10"/>
        </w:numPr>
        <w:rPr>
          <w:rFonts w:ascii="Bookman Old Style" w:hAnsi="Bookman Old Style"/>
          <w:sz w:val="22"/>
          <w:szCs w:val="22"/>
        </w:rPr>
      </w:pPr>
      <w:r>
        <w:rPr>
          <w:rFonts w:ascii="Bookman Old Style" w:hAnsi="Bookman Old Style"/>
          <w:sz w:val="22"/>
          <w:szCs w:val="22"/>
        </w:rPr>
        <w:t>De ouders en de kinderopvangorganisatie het niet binnen zes weken eens zijn geworden over de afhandeling van een klacht.</w:t>
      </w:r>
    </w:p>
    <w:p w14:paraId="66DE1C63" w14:textId="77777777" w:rsidR="006C0F29" w:rsidRDefault="006C0F29" w:rsidP="006C0F29">
      <w:pPr>
        <w:pStyle w:val="Default"/>
        <w:numPr>
          <w:ilvl w:val="0"/>
          <w:numId w:val="10"/>
        </w:numPr>
        <w:rPr>
          <w:rFonts w:ascii="Bookman Old Style" w:hAnsi="Bookman Old Style"/>
          <w:sz w:val="22"/>
          <w:szCs w:val="22"/>
        </w:rPr>
      </w:pPr>
      <w:r>
        <w:rPr>
          <w:rFonts w:ascii="Bookman Old Style" w:hAnsi="Bookman Old Style"/>
          <w:sz w:val="22"/>
          <w:szCs w:val="22"/>
        </w:rPr>
        <w:t>De kinderopvangorganisatie geen adequate klachtenregeling heeft.</w:t>
      </w:r>
    </w:p>
    <w:p w14:paraId="71F4010A" w14:textId="77777777" w:rsidR="006C0F29" w:rsidRDefault="006C0F29" w:rsidP="006C0F29">
      <w:pPr>
        <w:pStyle w:val="Default"/>
        <w:rPr>
          <w:rFonts w:ascii="Bookman Old Style" w:hAnsi="Bookman Old Style"/>
          <w:sz w:val="22"/>
          <w:szCs w:val="22"/>
        </w:rPr>
      </w:pPr>
    </w:p>
    <w:p w14:paraId="38D8DF3C" w14:textId="77777777" w:rsidR="006C0F29" w:rsidRDefault="006C0F29" w:rsidP="006C0F29">
      <w:pPr>
        <w:pStyle w:val="Default"/>
        <w:rPr>
          <w:rFonts w:ascii="Bookman Old Style" w:hAnsi="Bookman Old Style"/>
          <w:sz w:val="22"/>
          <w:szCs w:val="22"/>
        </w:rPr>
      </w:pPr>
      <w:r>
        <w:rPr>
          <w:rFonts w:ascii="Bookman Old Style" w:hAnsi="Bookman Old Style"/>
          <w:sz w:val="22"/>
          <w:szCs w:val="22"/>
        </w:rPr>
        <w:t>In uitzondering op het bovenstaande mogen ouders meteen een geschil indienen bij de Geschillencommissie Kinderopvang als in redelijkheid niet van ouders kan worden verlangd dat zij onder de gegeven omstandigheden een klacht indienen bij de kinderopvangorganisatie. Dit kan zijn bijvoorbeeld bij klachten over intimidatie of wanneer ouders bang zijn dat het voorleggen van hun klacht vervelende repercussies kan hebben. De Geschillencommissie beoordeelt in individuele gevallen of aan de voorwaarden hiervoor wordt voldaan.</w:t>
      </w:r>
    </w:p>
    <w:p w14:paraId="72F8CB59" w14:textId="77777777" w:rsidR="006C0F29" w:rsidRDefault="006C0F29" w:rsidP="006C0F29">
      <w:pPr>
        <w:pStyle w:val="Default"/>
        <w:rPr>
          <w:rFonts w:ascii="Bookman Old Style" w:hAnsi="Bookman Old Style"/>
          <w:sz w:val="22"/>
          <w:szCs w:val="22"/>
        </w:rPr>
      </w:pPr>
    </w:p>
    <w:p w14:paraId="4D9E0B45" w14:textId="77777777" w:rsidR="006C0F29" w:rsidRDefault="006C0F29" w:rsidP="006C0F29">
      <w:pPr>
        <w:pStyle w:val="Default"/>
        <w:rPr>
          <w:rFonts w:ascii="Bookman Old Style" w:hAnsi="Bookman Old Style"/>
          <w:sz w:val="22"/>
          <w:szCs w:val="22"/>
        </w:rPr>
      </w:pPr>
      <w:r>
        <w:rPr>
          <w:rFonts w:ascii="Bookman Old Style" w:hAnsi="Bookman Old Style"/>
          <w:sz w:val="22"/>
          <w:szCs w:val="22"/>
        </w:rPr>
        <w:t xml:space="preserve">Oudercommissies kunnen vanaf 1 januari 2016 een geschil over de toepassing van het adviesrecht direct voorleggen aan de Geschillencommissie Kinderopvang. De </w:t>
      </w:r>
      <w:r>
        <w:rPr>
          <w:rFonts w:ascii="Bookman Old Style" w:hAnsi="Bookman Old Style"/>
          <w:sz w:val="22"/>
          <w:szCs w:val="22"/>
        </w:rPr>
        <w:lastRenderedPageBreak/>
        <w:t>Geschillencommissie toetst in deze gevallen alleen of de kinderopvangorganisatie in redelijkheid heeft gehandeld.</w:t>
      </w:r>
    </w:p>
    <w:p w14:paraId="43232C4F" w14:textId="77777777" w:rsidR="006C0F29" w:rsidRDefault="006C0F29" w:rsidP="006C0F29">
      <w:pPr>
        <w:pStyle w:val="Default"/>
        <w:rPr>
          <w:rFonts w:ascii="Bookman Old Style" w:hAnsi="Bookman Old Style"/>
          <w:sz w:val="22"/>
          <w:szCs w:val="22"/>
        </w:rPr>
      </w:pPr>
    </w:p>
    <w:p w14:paraId="3767AF29" w14:textId="77777777" w:rsidR="006C0F29" w:rsidRDefault="006C0F29" w:rsidP="006C0F29">
      <w:pPr>
        <w:rPr>
          <w:rFonts w:ascii="Bookman Old Style" w:hAnsi="Bookman Old Style"/>
        </w:rPr>
      </w:pPr>
      <w:r>
        <w:rPr>
          <w:rFonts w:ascii="Bookman Old Style" w:hAnsi="Bookman Old Style"/>
        </w:rPr>
        <w:t>Voor meer informatie www.degeschillencommissie.nl</w:t>
      </w:r>
    </w:p>
    <w:p w14:paraId="4331C8D2" w14:textId="6939A374" w:rsidR="00622760" w:rsidRPr="00107149" w:rsidRDefault="00622760" w:rsidP="00CB72E9">
      <w:pPr>
        <w:pStyle w:val="Kop1"/>
      </w:pPr>
      <w:bookmarkStart w:id="24" w:name="_Toc66619924"/>
      <w:r w:rsidRPr="00107149">
        <w:t>Oudercommissie</w:t>
      </w:r>
      <w:bookmarkEnd w:id="24"/>
    </w:p>
    <w:p w14:paraId="67F1FD59" w14:textId="541BE6D4" w:rsidR="00622760" w:rsidRPr="00107149" w:rsidRDefault="00622760" w:rsidP="00622760">
      <w:pPr>
        <w:rPr>
          <w:rFonts w:ascii="Bookman Old Style" w:hAnsi="Bookman Old Style"/>
        </w:rPr>
      </w:pPr>
      <w:r w:rsidRPr="00107149">
        <w:rPr>
          <w:rFonts w:ascii="Bookman Old Style" w:hAnsi="Bookman Old Style"/>
        </w:rPr>
        <w:t xml:space="preserve">We hebben een OC opgericht die bestaat uit </w:t>
      </w:r>
      <w:r w:rsidR="00B86E0C" w:rsidRPr="00107149">
        <w:rPr>
          <w:rFonts w:ascii="Bookman Old Style" w:hAnsi="Bookman Old Style"/>
        </w:rPr>
        <w:t>3</w:t>
      </w:r>
      <w:r w:rsidRPr="00107149">
        <w:rPr>
          <w:rFonts w:ascii="Bookman Old Style" w:hAnsi="Bookman Old Style"/>
        </w:rPr>
        <w:t xml:space="preserve"> ouders d</w:t>
      </w:r>
      <w:r w:rsidR="00372AB9" w:rsidRPr="00107149">
        <w:rPr>
          <w:rFonts w:ascii="Bookman Old Style" w:hAnsi="Bookman Old Style"/>
        </w:rPr>
        <w:t xml:space="preserve">ie de kinderen bij de </w:t>
      </w:r>
      <w:r w:rsidR="003C3C6B" w:rsidRPr="00107149">
        <w:rPr>
          <w:rFonts w:ascii="Bookman Old Style" w:hAnsi="Bookman Old Style"/>
        </w:rPr>
        <w:t>Voorschool</w:t>
      </w:r>
      <w:r w:rsidRPr="00107149">
        <w:rPr>
          <w:rFonts w:ascii="Bookman Old Style" w:hAnsi="Bookman Old Style"/>
        </w:rPr>
        <w:t xml:space="preserve"> en</w:t>
      </w:r>
      <w:r w:rsidR="00BC1FC8" w:rsidRPr="00107149">
        <w:rPr>
          <w:rFonts w:ascii="Bookman Old Style" w:hAnsi="Bookman Old Style"/>
        </w:rPr>
        <w:t>/of</w:t>
      </w:r>
      <w:r w:rsidRPr="00107149">
        <w:rPr>
          <w:rFonts w:ascii="Bookman Old Style" w:hAnsi="Bookman Old Style"/>
        </w:rPr>
        <w:t xml:space="preserve"> bij de 0 tot 4 jaar groep brengen. </w:t>
      </w:r>
      <w:r w:rsidR="00372AB9" w:rsidRPr="00107149">
        <w:rPr>
          <w:rFonts w:ascii="Bookman Old Style" w:hAnsi="Bookman Old Style"/>
        </w:rPr>
        <w:t xml:space="preserve">Er zijn twee </w:t>
      </w:r>
      <w:proofErr w:type="spellStart"/>
      <w:r w:rsidR="00372AB9" w:rsidRPr="00107149">
        <w:rPr>
          <w:rFonts w:ascii="Bookman Old Style" w:hAnsi="Bookman Old Style"/>
        </w:rPr>
        <w:t>OC’s</w:t>
      </w:r>
      <w:proofErr w:type="spellEnd"/>
      <w:r w:rsidR="00372AB9" w:rsidRPr="00107149">
        <w:rPr>
          <w:rFonts w:ascii="Bookman Old Style" w:hAnsi="Bookman Old Style"/>
        </w:rPr>
        <w:t xml:space="preserve"> een voor de </w:t>
      </w:r>
      <w:r w:rsidR="003C3C6B" w:rsidRPr="00107149">
        <w:rPr>
          <w:rFonts w:ascii="Bookman Old Style" w:hAnsi="Bookman Old Style"/>
        </w:rPr>
        <w:t>Voorschool</w:t>
      </w:r>
      <w:r w:rsidR="00372AB9" w:rsidRPr="00107149">
        <w:rPr>
          <w:rFonts w:ascii="Bookman Old Style" w:hAnsi="Bookman Old Style"/>
        </w:rPr>
        <w:t xml:space="preserve"> en een voor de dagopvang. We vergaderen altijd samen, zodat beide </w:t>
      </w:r>
      <w:proofErr w:type="spellStart"/>
      <w:r w:rsidR="00372AB9" w:rsidRPr="00107149">
        <w:rPr>
          <w:rFonts w:ascii="Bookman Old Style" w:hAnsi="Bookman Old Style"/>
        </w:rPr>
        <w:t>OC’s</w:t>
      </w:r>
      <w:proofErr w:type="spellEnd"/>
      <w:r w:rsidR="00372AB9" w:rsidRPr="00107149">
        <w:rPr>
          <w:rFonts w:ascii="Bookman Old Style" w:hAnsi="Bookman Old Style"/>
        </w:rPr>
        <w:t xml:space="preserve"> weten wat er bij beide groepen speelt. We zijn lid </w:t>
      </w:r>
      <w:r w:rsidRPr="00107149">
        <w:rPr>
          <w:rFonts w:ascii="Bookman Old Style" w:hAnsi="Bookman Old Style"/>
        </w:rPr>
        <w:t xml:space="preserve">van </w:t>
      </w:r>
      <w:proofErr w:type="spellStart"/>
      <w:r w:rsidRPr="00107149">
        <w:rPr>
          <w:rFonts w:ascii="Bookman Old Style" w:hAnsi="Bookman Old Style"/>
        </w:rPr>
        <w:t>B</w:t>
      </w:r>
      <w:r w:rsidR="00372AB9" w:rsidRPr="00107149">
        <w:rPr>
          <w:rFonts w:ascii="Bookman Old Style" w:hAnsi="Bookman Old Style"/>
        </w:rPr>
        <w:t>oink</w:t>
      </w:r>
      <w:proofErr w:type="spellEnd"/>
      <w:r w:rsidR="00372AB9" w:rsidRPr="00107149">
        <w:rPr>
          <w:rFonts w:ascii="Bookman Old Style" w:hAnsi="Bookman Old Style"/>
        </w:rPr>
        <w:t xml:space="preserve">. </w:t>
      </w:r>
      <w:r w:rsidRPr="00107149">
        <w:rPr>
          <w:rFonts w:ascii="Bookman Old Style" w:hAnsi="Bookman Old Style"/>
        </w:rPr>
        <w:t xml:space="preserve">We vergaderen </w:t>
      </w:r>
      <w:r w:rsidR="00372AB9" w:rsidRPr="00107149">
        <w:rPr>
          <w:rFonts w:ascii="Bookman Old Style" w:hAnsi="Bookman Old Style"/>
        </w:rPr>
        <w:t xml:space="preserve">ongeveer </w:t>
      </w:r>
      <w:r w:rsidRPr="00107149">
        <w:rPr>
          <w:rFonts w:ascii="Bookman Old Style" w:hAnsi="Bookman Old Style"/>
        </w:rPr>
        <w:t>2 x per jaar en als het nodig</w:t>
      </w:r>
      <w:r w:rsidR="00372AB9" w:rsidRPr="00107149">
        <w:rPr>
          <w:rFonts w:ascii="Bookman Old Style" w:hAnsi="Bookman Old Style"/>
        </w:rPr>
        <w:t xml:space="preserve"> is</w:t>
      </w:r>
      <w:r w:rsidRPr="00107149">
        <w:rPr>
          <w:rFonts w:ascii="Bookman Old Style" w:hAnsi="Bookman Old Style"/>
        </w:rPr>
        <w:t xml:space="preserve"> vaker met Penny of Jolande erbij. Wij hebben een huishoudelijk reglement </w:t>
      </w:r>
      <w:r w:rsidR="00685AF5" w:rsidRPr="00107149">
        <w:rPr>
          <w:rFonts w:ascii="Bookman Old Style" w:hAnsi="Bookman Old Style"/>
        </w:rPr>
        <w:t>dat</w:t>
      </w:r>
      <w:r w:rsidRPr="00107149">
        <w:rPr>
          <w:rFonts w:ascii="Bookman Old Style" w:hAnsi="Bookman Old Style"/>
        </w:rPr>
        <w:t xml:space="preserve"> de OC passend heeft gemaakt voor </w:t>
      </w:r>
      <w:r w:rsidR="003C3C6B">
        <w:rPr>
          <w:rFonts w:ascii="Bookman Old Style" w:hAnsi="Bookman Old Style"/>
        </w:rPr>
        <w:t xml:space="preserve">kinderopvang </w:t>
      </w:r>
      <w:r w:rsidRPr="00107149">
        <w:rPr>
          <w:rFonts w:ascii="Bookman Old Style" w:hAnsi="Bookman Old Style"/>
        </w:rPr>
        <w:t>Villa Vrolijk. Ons doel is dat de oudercommissie ons een advies geeft in de omgang met betrekking tot protocollen, regels en ander</w:t>
      </w:r>
      <w:r w:rsidR="00BC1FC8" w:rsidRPr="00107149">
        <w:rPr>
          <w:rFonts w:ascii="Bookman Old Style" w:hAnsi="Bookman Old Style"/>
        </w:rPr>
        <w:t>e</w:t>
      </w:r>
      <w:r w:rsidRPr="00107149">
        <w:rPr>
          <w:rFonts w:ascii="Bookman Old Style" w:hAnsi="Bookman Old Style"/>
        </w:rPr>
        <w:t xml:space="preserve"> zaken die s</w:t>
      </w:r>
      <w:r w:rsidR="00372AB9" w:rsidRPr="00107149">
        <w:rPr>
          <w:rFonts w:ascii="Bookman Old Style" w:hAnsi="Bookman Old Style"/>
        </w:rPr>
        <w:t xml:space="preserve">pelen bij de </w:t>
      </w:r>
      <w:r w:rsidR="003C3C6B" w:rsidRPr="00107149">
        <w:rPr>
          <w:rFonts w:ascii="Bookman Old Style" w:hAnsi="Bookman Old Style"/>
        </w:rPr>
        <w:t>Voorschool</w:t>
      </w:r>
      <w:r w:rsidR="00EF1A5E" w:rsidRPr="00107149">
        <w:rPr>
          <w:rFonts w:ascii="Bookman Old Style" w:hAnsi="Bookman Old Style"/>
        </w:rPr>
        <w:t xml:space="preserve"> of dagopvang groep.</w:t>
      </w:r>
    </w:p>
    <w:p w14:paraId="49913019" w14:textId="4DE7234F" w:rsidR="00622760" w:rsidRPr="00107149" w:rsidRDefault="003D0E54" w:rsidP="00CB72E9">
      <w:pPr>
        <w:pStyle w:val="Kop1"/>
      </w:pPr>
      <w:bookmarkStart w:id="25" w:name="_Toc66619925"/>
      <w:r w:rsidRPr="00107149">
        <w:t>Stagiaires</w:t>
      </w:r>
      <w:bookmarkEnd w:id="25"/>
      <w:r w:rsidRPr="00107149">
        <w:t xml:space="preserve"> </w:t>
      </w:r>
    </w:p>
    <w:p w14:paraId="61EF1715" w14:textId="28E02F61" w:rsidR="003D0E54" w:rsidRPr="00107149" w:rsidRDefault="003D0E54" w:rsidP="003D0E54">
      <w:pPr>
        <w:rPr>
          <w:rFonts w:ascii="Bookman Old Style" w:hAnsi="Bookman Old Style"/>
        </w:rPr>
      </w:pPr>
      <w:r w:rsidRPr="00107149">
        <w:rPr>
          <w:rFonts w:ascii="Bookman Old Style" w:hAnsi="Bookman Old Style"/>
        </w:rPr>
        <w:t xml:space="preserve">Als er een stagiaire is, is dat voor de stagiaire een leermoment en staat zij meestal boventallig ingepland. Dat ligt aan welke opleiding en in welk jaar de stagiaire zit. De stagiaire kan alleen als pedagogisch medewerkster worden ingezet als zij </w:t>
      </w:r>
      <w:r w:rsidR="00075F88" w:rsidRPr="00107149">
        <w:rPr>
          <w:rFonts w:ascii="Bookman Old Style" w:hAnsi="Bookman Old Style"/>
        </w:rPr>
        <w:t>daarvoor</w:t>
      </w:r>
      <w:r w:rsidRPr="00107149">
        <w:rPr>
          <w:rFonts w:ascii="Bookman Old Style" w:hAnsi="Bookman Old Style"/>
        </w:rPr>
        <w:t xml:space="preserve"> betaald krijgt en als het volgens de regels van de </w:t>
      </w:r>
      <w:r w:rsidR="00075F88" w:rsidRPr="00107149">
        <w:rPr>
          <w:rFonts w:ascii="Bookman Old Style" w:hAnsi="Bookman Old Style"/>
        </w:rPr>
        <w:t>cao-kinderopvang</w:t>
      </w:r>
      <w:r w:rsidRPr="00107149">
        <w:rPr>
          <w:rFonts w:ascii="Bookman Old Style" w:hAnsi="Bookman Old Style"/>
        </w:rPr>
        <w:t xml:space="preserve"> gaat. De stagiaire moet het ook aan kunnen om als pedagogisch medewerkster op de groep te staan</w:t>
      </w:r>
      <w:r w:rsidR="00BC1FC8" w:rsidRPr="00107149">
        <w:rPr>
          <w:rFonts w:ascii="Bookman Old Style" w:hAnsi="Bookman Old Style"/>
        </w:rPr>
        <w:t>,</w:t>
      </w:r>
      <w:r w:rsidRPr="00107149">
        <w:rPr>
          <w:rFonts w:ascii="Bookman Old Style" w:hAnsi="Bookman Old Style"/>
        </w:rPr>
        <w:t xml:space="preserve"> dit is per persoon verschillend en dat bekijken we dan ook per situatie. Het is onze taak om de stagiaire te begeleiden in alles wat er geleerd kan en gaat worden. Het is ons doel dat een stagiaire een leuke </w:t>
      </w:r>
      <w:r w:rsidR="00075F88" w:rsidRPr="00107149">
        <w:rPr>
          <w:rFonts w:ascii="Bookman Old Style" w:hAnsi="Bookman Old Style"/>
        </w:rPr>
        <w:t>stageperiode</w:t>
      </w:r>
      <w:r w:rsidRPr="00107149">
        <w:rPr>
          <w:rFonts w:ascii="Bookman Old Style" w:hAnsi="Bookman Old Style"/>
        </w:rPr>
        <w:t xml:space="preserve"> bij ons </w:t>
      </w:r>
      <w:r w:rsidR="00BC1FC8" w:rsidRPr="00107149">
        <w:rPr>
          <w:rFonts w:ascii="Bookman Old Style" w:hAnsi="Bookman Old Style"/>
        </w:rPr>
        <w:t>heeft</w:t>
      </w:r>
      <w:r w:rsidRPr="00107149">
        <w:rPr>
          <w:rFonts w:ascii="Bookman Old Style" w:hAnsi="Bookman Old Style"/>
        </w:rPr>
        <w:t xml:space="preserve"> en dat ze haar stage goed kan afsluiten.</w:t>
      </w:r>
      <w:r w:rsidR="00BC1FC8" w:rsidRPr="00107149">
        <w:rPr>
          <w:rFonts w:ascii="Bookman Old Style" w:hAnsi="Bookman Old Style"/>
        </w:rPr>
        <w:t xml:space="preserve"> Een stagiaire </w:t>
      </w:r>
      <w:r w:rsidR="00B86E0C" w:rsidRPr="00107149">
        <w:rPr>
          <w:rFonts w:ascii="Bookman Old Style" w:hAnsi="Bookman Old Style"/>
        </w:rPr>
        <w:t>koppelen wij aan het personenregister kinderopvang</w:t>
      </w:r>
      <w:r w:rsidR="005922DF" w:rsidRPr="00107149">
        <w:rPr>
          <w:rFonts w:ascii="Bookman Old Style" w:hAnsi="Bookman Old Style"/>
        </w:rPr>
        <w:t xml:space="preserve"> (behalve snuffelstagiaires).</w:t>
      </w:r>
    </w:p>
    <w:p w14:paraId="2C555EF7" w14:textId="7658943A" w:rsidR="003D0E54" w:rsidRPr="00107149" w:rsidRDefault="003D0E54" w:rsidP="00CB72E9">
      <w:pPr>
        <w:pStyle w:val="Kop1"/>
      </w:pPr>
      <w:bookmarkStart w:id="26" w:name="_Toc66619926"/>
      <w:r w:rsidRPr="00107149">
        <w:t>Rituelen en feesten</w:t>
      </w:r>
      <w:bookmarkEnd w:id="26"/>
    </w:p>
    <w:p w14:paraId="6228F781" w14:textId="5633833D" w:rsidR="003D0E54" w:rsidRPr="00107149" w:rsidRDefault="003D0E54" w:rsidP="003D0E54">
      <w:pPr>
        <w:rPr>
          <w:rFonts w:ascii="Bookman Old Style" w:hAnsi="Bookman Old Style"/>
        </w:rPr>
      </w:pPr>
      <w:r w:rsidRPr="00107149">
        <w:rPr>
          <w:rFonts w:ascii="Bookman Old Style" w:hAnsi="Bookman Old Style"/>
        </w:rPr>
        <w:t>Verjaardagen van de kinderen mogen na</w:t>
      </w:r>
      <w:r w:rsidR="00372AB9" w:rsidRPr="00107149">
        <w:rPr>
          <w:rFonts w:ascii="Bookman Old Style" w:hAnsi="Bookman Old Style"/>
        </w:rPr>
        <w:t xml:space="preserve">tuurlijk ook bij de </w:t>
      </w:r>
      <w:r w:rsidR="003C3C6B" w:rsidRPr="00107149">
        <w:rPr>
          <w:rFonts w:ascii="Bookman Old Style" w:hAnsi="Bookman Old Style"/>
        </w:rPr>
        <w:t>Voorschool</w:t>
      </w:r>
      <w:r w:rsidR="00372AB9" w:rsidRPr="00107149">
        <w:rPr>
          <w:rFonts w:ascii="Bookman Old Style" w:hAnsi="Bookman Old Style"/>
        </w:rPr>
        <w:t xml:space="preserve"> </w:t>
      </w:r>
      <w:r w:rsidRPr="00107149">
        <w:rPr>
          <w:rFonts w:ascii="Bookman Old Style" w:hAnsi="Bookman Old Style"/>
        </w:rPr>
        <w:t xml:space="preserve">gevierd worden. Ouders </w:t>
      </w:r>
      <w:r w:rsidR="00B86E0C" w:rsidRPr="00107149">
        <w:rPr>
          <w:rFonts w:ascii="Bookman Old Style" w:hAnsi="Bookman Old Style"/>
        </w:rPr>
        <w:t xml:space="preserve">zijn daar vaak niet bij aanwezig, dat mag wel. </w:t>
      </w:r>
    </w:p>
    <w:p w14:paraId="01EFF1D7" w14:textId="6999E375" w:rsidR="00CB72E9" w:rsidRDefault="003D0E54" w:rsidP="00813F72">
      <w:pPr>
        <w:rPr>
          <w:rFonts w:ascii="Bookman Old Style" w:hAnsi="Bookman Old Style"/>
        </w:rPr>
      </w:pPr>
      <w:r w:rsidRPr="00107149">
        <w:rPr>
          <w:rFonts w:ascii="Bookman Old Style" w:hAnsi="Bookman Old Style"/>
        </w:rPr>
        <w:t xml:space="preserve">Wel willen we u vragen om uw kind geen snoep te laten trakteren. </w:t>
      </w:r>
      <w:r w:rsidR="00B86E0C" w:rsidRPr="00107149">
        <w:rPr>
          <w:rFonts w:ascii="Bookman Old Style" w:hAnsi="Bookman Old Style"/>
        </w:rPr>
        <w:t xml:space="preserve">De school is een gezonde school en daar willen wij graag in meegaan. </w:t>
      </w:r>
      <w:r w:rsidRPr="00107149">
        <w:rPr>
          <w:rFonts w:ascii="Bookman Old Style" w:hAnsi="Bookman Old Style"/>
        </w:rPr>
        <w:t xml:space="preserve">Het liefst een hartige traktatie. Als er een kind afscheid neemt schenken we daar ook aandacht aan door te praten met de kinderen waarom een kind weg gaat. In overleg met de ouders wordt er besproken of dat gevierd </w:t>
      </w:r>
      <w:r w:rsidR="00075F88" w:rsidRPr="00107149">
        <w:rPr>
          <w:rFonts w:ascii="Bookman Old Style" w:hAnsi="Bookman Old Style"/>
        </w:rPr>
        <w:t>wordt</w:t>
      </w:r>
      <w:r w:rsidRPr="00107149">
        <w:rPr>
          <w:rFonts w:ascii="Bookman Old Style" w:hAnsi="Bookman Old Style"/>
        </w:rPr>
        <w:t xml:space="preserve"> ja of nee. Als er geloofsovertuigingen zijn of andere rituelen bespreken we met de ouders hoe we daar mee </w:t>
      </w:r>
      <w:r w:rsidR="00EF3F80" w:rsidRPr="00107149">
        <w:rPr>
          <w:rFonts w:ascii="Bookman Old Style" w:hAnsi="Bookman Old Style"/>
        </w:rPr>
        <w:t xml:space="preserve">omgaan. </w:t>
      </w:r>
    </w:p>
    <w:p w14:paraId="4FB7DE37" w14:textId="77777777" w:rsidR="00A30530" w:rsidRDefault="00A30530" w:rsidP="00813F72">
      <w:pPr>
        <w:rPr>
          <w:rFonts w:ascii="Bookman Old Style" w:hAnsi="Bookman Old Style"/>
        </w:rPr>
      </w:pPr>
    </w:p>
    <w:p w14:paraId="59508C1C" w14:textId="3D3A5587" w:rsidR="003D0E54" w:rsidRPr="00CB72E9" w:rsidRDefault="00075F88" w:rsidP="00CB72E9">
      <w:pPr>
        <w:pStyle w:val="Kop1"/>
      </w:pPr>
      <w:bookmarkStart w:id="27" w:name="_Toc66619927"/>
      <w:r w:rsidRPr="00107149">
        <w:t>Risico-inventarisatie</w:t>
      </w:r>
      <w:r w:rsidR="003D0E54" w:rsidRPr="00107149">
        <w:t xml:space="preserve"> </w:t>
      </w:r>
      <w:r w:rsidR="00EF3F80" w:rsidRPr="00107149">
        <w:t xml:space="preserve">en </w:t>
      </w:r>
      <w:r w:rsidR="003D0E54" w:rsidRPr="00107149">
        <w:t>protocollen</w:t>
      </w:r>
      <w:bookmarkEnd w:id="27"/>
      <w:r w:rsidR="003D0E54" w:rsidRPr="00107149">
        <w:t xml:space="preserve"> </w:t>
      </w:r>
    </w:p>
    <w:p w14:paraId="021BECCF" w14:textId="2ABB7D98" w:rsidR="003D0E54" w:rsidRPr="00107149" w:rsidRDefault="003D0E54" w:rsidP="003D0E54">
      <w:pPr>
        <w:rPr>
          <w:rFonts w:ascii="Bookman Old Style" w:hAnsi="Bookman Old Style"/>
        </w:rPr>
      </w:pPr>
      <w:r w:rsidRPr="00107149">
        <w:rPr>
          <w:rFonts w:ascii="Bookman Old Style" w:hAnsi="Bookman Old Style"/>
        </w:rPr>
        <w:t xml:space="preserve">Wij </w:t>
      </w:r>
      <w:r w:rsidR="00B86E0C" w:rsidRPr="00107149">
        <w:rPr>
          <w:rFonts w:ascii="Bookman Old Style" w:hAnsi="Bookman Old Style"/>
        </w:rPr>
        <w:t xml:space="preserve">houden </w:t>
      </w:r>
      <w:r w:rsidR="00075F88" w:rsidRPr="00107149">
        <w:rPr>
          <w:rFonts w:ascii="Bookman Old Style" w:hAnsi="Bookman Old Style"/>
        </w:rPr>
        <w:t>de risico’s op de groep</w:t>
      </w:r>
      <w:r w:rsidRPr="00107149">
        <w:rPr>
          <w:rFonts w:ascii="Bookman Old Style" w:hAnsi="Bookman Old Style"/>
        </w:rPr>
        <w:t xml:space="preserve"> </w:t>
      </w:r>
      <w:r w:rsidR="00B86E0C" w:rsidRPr="00107149">
        <w:rPr>
          <w:rFonts w:ascii="Bookman Old Style" w:hAnsi="Bookman Old Style"/>
        </w:rPr>
        <w:t>altijd goed in de gaten. D</w:t>
      </w:r>
      <w:r w:rsidRPr="00107149">
        <w:rPr>
          <w:rFonts w:ascii="Bookman Old Style" w:hAnsi="Bookman Old Style"/>
        </w:rPr>
        <w:t xml:space="preserve">it wordt besproken met de pedagogisch medewerksters en met de oudercommissie en waar nodig aangepast. We werken met verschillende protocollen zoals: </w:t>
      </w:r>
      <w:r w:rsidR="00EF3F80" w:rsidRPr="00107149">
        <w:rPr>
          <w:rFonts w:ascii="Bookman Old Style" w:hAnsi="Bookman Old Style"/>
        </w:rPr>
        <w:t xml:space="preserve">wennen, </w:t>
      </w:r>
      <w:r w:rsidRPr="00107149">
        <w:rPr>
          <w:rFonts w:ascii="Bookman Old Style" w:hAnsi="Bookman Old Style"/>
        </w:rPr>
        <w:t xml:space="preserve">kinderen in de </w:t>
      </w:r>
      <w:r w:rsidRPr="00107149">
        <w:rPr>
          <w:rFonts w:ascii="Bookman Old Style" w:hAnsi="Bookman Old Style"/>
        </w:rPr>
        <w:lastRenderedPageBreak/>
        <w:t xml:space="preserve">zon, reglement </w:t>
      </w:r>
      <w:r w:rsidR="00EF3F80" w:rsidRPr="00107149">
        <w:rPr>
          <w:rFonts w:ascii="Bookman Old Style" w:hAnsi="Bookman Old Style"/>
        </w:rPr>
        <w:t xml:space="preserve">oudercommissie, </w:t>
      </w:r>
      <w:r w:rsidRPr="00107149">
        <w:rPr>
          <w:rFonts w:ascii="Bookman Old Style" w:hAnsi="Bookman Old Style"/>
        </w:rPr>
        <w:t>meld code huiselijk geweld kindermishandeling</w:t>
      </w:r>
      <w:r w:rsidR="00017B18">
        <w:rPr>
          <w:rFonts w:ascii="Bookman Old Style" w:hAnsi="Bookman Old Style"/>
        </w:rPr>
        <w:t xml:space="preserve"> (wij maken gebruik van de meldcode app)</w:t>
      </w:r>
      <w:r w:rsidRPr="00107149">
        <w:rPr>
          <w:rFonts w:ascii="Bookman Old Style" w:hAnsi="Bookman Old Style"/>
        </w:rPr>
        <w:t xml:space="preserve"> en de handleiding daarvan en </w:t>
      </w:r>
      <w:r w:rsidR="00E3205E" w:rsidRPr="00107149">
        <w:rPr>
          <w:rFonts w:ascii="Bookman Old Style" w:hAnsi="Bookman Old Style"/>
        </w:rPr>
        <w:t>protocol hygiëne en grensoverschrijdend gedrag</w:t>
      </w:r>
      <w:r w:rsidRPr="00107149">
        <w:rPr>
          <w:rFonts w:ascii="Bookman Old Style" w:hAnsi="Bookman Old Style"/>
        </w:rPr>
        <w:t>. Deze protocollen liggen allema</w:t>
      </w:r>
      <w:r w:rsidR="00372AB9" w:rsidRPr="00107149">
        <w:rPr>
          <w:rFonts w:ascii="Bookman Old Style" w:hAnsi="Bookman Old Style"/>
        </w:rPr>
        <w:t xml:space="preserve">al ter inzage bij de </w:t>
      </w:r>
      <w:r w:rsidR="003C3C6B" w:rsidRPr="00107149">
        <w:rPr>
          <w:rFonts w:ascii="Bookman Old Style" w:hAnsi="Bookman Old Style"/>
        </w:rPr>
        <w:t>Voorschool</w:t>
      </w:r>
      <w:r w:rsidRPr="00107149">
        <w:rPr>
          <w:rFonts w:ascii="Bookman Old Style" w:hAnsi="Bookman Old Style"/>
        </w:rPr>
        <w:t xml:space="preserve">. Deze beleidsplannen en protocollen worden elk jaar aangepast met medewerking van de pedagogisch medewerksters en de oudercommissie. </w:t>
      </w:r>
    </w:p>
    <w:p w14:paraId="349FE7AA" w14:textId="77777777" w:rsidR="00F12718" w:rsidRDefault="00813F72" w:rsidP="00F12718">
      <w:pPr>
        <w:rPr>
          <w:rFonts w:ascii="Bookman Old Style" w:hAnsi="Bookman Old Style"/>
          <w:b/>
        </w:rPr>
      </w:pPr>
      <w:r w:rsidRPr="00107149">
        <w:rPr>
          <w:rFonts w:ascii="Bookman Old Style" w:hAnsi="Bookman Old Style"/>
          <w:b/>
        </w:rPr>
        <w:t xml:space="preserve">   </w:t>
      </w:r>
    </w:p>
    <w:p w14:paraId="0458847D" w14:textId="3BEF0494" w:rsidR="003D0E54" w:rsidRPr="00F12718" w:rsidRDefault="00BC1FC8" w:rsidP="00CB72E9">
      <w:pPr>
        <w:pStyle w:val="Kop1"/>
      </w:pPr>
      <w:bookmarkStart w:id="28" w:name="_Toc66619928"/>
      <w:r w:rsidRPr="00F12718">
        <w:t>GGD en onderwijsinspectie</w:t>
      </w:r>
      <w:bookmarkEnd w:id="28"/>
    </w:p>
    <w:p w14:paraId="52DF673C" w14:textId="0F10C96C" w:rsidR="00BC1FC8" w:rsidRPr="00107149" w:rsidRDefault="00BC1FC8" w:rsidP="00BC1FC8">
      <w:pPr>
        <w:rPr>
          <w:rFonts w:ascii="Bookman Old Style" w:hAnsi="Bookman Old Style"/>
        </w:rPr>
      </w:pPr>
      <w:r w:rsidRPr="00107149">
        <w:rPr>
          <w:rFonts w:ascii="Bookman Old Style" w:hAnsi="Bookman Old Style"/>
        </w:rPr>
        <w:t xml:space="preserve">Onze </w:t>
      </w:r>
      <w:r w:rsidR="003C3C6B" w:rsidRPr="00107149">
        <w:rPr>
          <w:rFonts w:ascii="Bookman Old Style" w:hAnsi="Bookman Old Style"/>
        </w:rPr>
        <w:t>Voorschool</w:t>
      </w:r>
      <w:r w:rsidRPr="00107149">
        <w:rPr>
          <w:rFonts w:ascii="Bookman Old Style" w:hAnsi="Bookman Old Style"/>
        </w:rPr>
        <w:t xml:space="preserve"> wordt jaarlijks gecontroleerd door de GGD. </w:t>
      </w:r>
      <w:r w:rsidR="00F66D6C" w:rsidRPr="00107149">
        <w:rPr>
          <w:rFonts w:ascii="Bookman Old Style" w:hAnsi="Bookman Old Style"/>
        </w:rPr>
        <w:t>Wanneer basisschool de Iemenhof wordt gecontroleerd door de schoolinspectie</w:t>
      </w:r>
      <w:r w:rsidR="003C3C6B">
        <w:rPr>
          <w:rFonts w:ascii="Bookman Old Style" w:hAnsi="Bookman Old Style"/>
        </w:rPr>
        <w:t xml:space="preserve"> kan het ook zijn dat </w:t>
      </w:r>
      <w:r w:rsidR="00F66D6C" w:rsidRPr="00107149">
        <w:rPr>
          <w:rFonts w:ascii="Bookman Old Style" w:hAnsi="Bookman Old Style"/>
        </w:rPr>
        <w:t xml:space="preserve">de </w:t>
      </w:r>
      <w:r w:rsidR="003C3C6B" w:rsidRPr="00107149">
        <w:rPr>
          <w:rFonts w:ascii="Bookman Old Style" w:hAnsi="Bookman Old Style"/>
        </w:rPr>
        <w:t>Voorschool</w:t>
      </w:r>
      <w:r w:rsidR="00F66D6C" w:rsidRPr="00107149">
        <w:rPr>
          <w:rFonts w:ascii="Bookman Old Style" w:hAnsi="Bookman Old Style"/>
        </w:rPr>
        <w:t xml:space="preserve"> een controle krijgen van de schoolinspectie</w:t>
      </w:r>
      <w:r w:rsidR="00F12718">
        <w:rPr>
          <w:rFonts w:ascii="Bookman Old Style" w:hAnsi="Bookman Old Style"/>
        </w:rPr>
        <w:t>.</w:t>
      </w:r>
      <w:r w:rsidR="003C3C6B">
        <w:rPr>
          <w:rFonts w:ascii="Bookman Old Style" w:hAnsi="Bookman Old Style"/>
        </w:rPr>
        <w:t xml:space="preserve"> </w:t>
      </w:r>
    </w:p>
    <w:p w14:paraId="5F883FA1" w14:textId="50377665" w:rsidR="00F66D6C" w:rsidRPr="00107149" w:rsidRDefault="00F66D6C" w:rsidP="00BC1FC8">
      <w:pPr>
        <w:rPr>
          <w:rFonts w:ascii="Bookman Old Style" w:hAnsi="Bookman Old Style"/>
        </w:rPr>
      </w:pPr>
      <w:r w:rsidRPr="00107149">
        <w:rPr>
          <w:rFonts w:ascii="Bookman Old Style" w:hAnsi="Bookman Old Style"/>
        </w:rPr>
        <w:t>De rapporten van deze inspecties plaatsen wij op onze website</w:t>
      </w:r>
    </w:p>
    <w:p w14:paraId="08FDE20D" w14:textId="642B9399" w:rsidR="00F66D6C" w:rsidRPr="00107149" w:rsidRDefault="00107149" w:rsidP="00BC1FC8">
      <w:pPr>
        <w:rPr>
          <w:rStyle w:val="Hyperlink"/>
          <w:rFonts w:ascii="Bookman Old Style" w:hAnsi="Bookman Old Style"/>
        </w:rPr>
      </w:pPr>
      <w:hyperlink r:id="rId10" w:history="1">
        <w:r w:rsidRPr="00107149">
          <w:rPr>
            <w:rStyle w:val="Hyperlink"/>
            <w:rFonts w:ascii="Bookman Old Style" w:hAnsi="Bookman Old Style"/>
          </w:rPr>
          <w:t>www.villavrolijk.com</w:t>
        </w:r>
      </w:hyperlink>
    </w:p>
    <w:p w14:paraId="547AA434" w14:textId="35BA121E" w:rsidR="00107149" w:rsidRPr="00CB72E9" w:rsidRDefault="00107149" w:rsidP="00CB72E9">
      <w:pPr>
        <w:pStyle w:val="Kop1"/>
      </w:pPr>
      <w:bookmarkStart w:id="29" w:name="_Toc536531074"/>
      <w:bookmarkStart w:id="30" w:name="_Toc51664952"/>
      <w:bookmarkStart w:id="31" w:name="_Toc66619929"/>
      <w:r w:rsidRPr="00CB72E9">
        <w:t>Pedagogische coach</w:t>
      </w:r>
      <w:bookmarkEnd w:id="29"/>
      <w:bookmarkEnd w:id="30"/>
      <w:bookmarkEnd w:id="31"/>
      <w:r w:rsidRPr="00CB72E9">
        <w:t xml:space="preserve"> </w:t>
      </w:r>
    </w:p>
    <w:p w14:paraId="7FFA5400" w14:textId="33F6D543" w:rsidR="00107149" w:rsidRPr="00C82A81" w:rsidRDefault="00107149" w:rsidP="00107149">
      <w:pPr>
        <w:rPr>
          <w:rFonts w:ascii="Bookman Old Style" w:hAnsi="Bookman Old Style"/>
        </w:rPr>
      </w:pPr>
      <w:r>
        <w:rPr>
          <w:rFonts w:ascii="Bookman Old Style" w:hAnsi="Bookman Old Style"/>
        </w:rPr>
        <w:t xml:space="preserve">Penny en Jolande hebben de opleiding pedagogische coach en beleidsmedewerker gevolgd en gehaald. Wij </w:t>
      </w:r>
      <w:r w:rsidRPr="00C82A81">
        <w:rPr>
          <w:rFonts w:ascii="Bookman Old Style" w:hAnsi="Bookman Old Style"/>
        </w:rPr>
        <w:t xml:space="preserve">zijn de pedagogische coach voor onze kinderopvang Villa Vrolijk en voor de Voorschool </w:t>
      </w:r>
      <w:r w:rsidR="003A5037">
        <w:rPr>
          <w:rFonts w:ascii="Bookman Old Style" w:hAnsi="Bookman Old Style"/>
        </w:rPr>
        <w:t>obs de</w:t>
      </w:r>
      <w:r w:rsidRPr="00C82A81">
        <w:rPr>
          <w:rFonts w:ascii="Bookman Old Style" w:hAnsi="Bookman Old Style"/>
        </w:rPr>
        <w:t xml:space="preserve"> Iemenhof. </w:t>
      </w:r>
    </w:p>
    <w:p w14:paraId="41758088" w14:textId="48AFE563" w:rsidR="00107149" w:rsidRPr="00C82A81" w:rsidRDefault="00107149" w:rsidP="00107149">
      <w:pPr>
        <w:rPr>
          <w:rFonts w:ascii="Bookman Old Style" w:hAnsi="Bookman Old Style"/>
        </w:rPr>
      </w:pPr>
      <w:bookmarkStart w:id="32" w:name="_Toc536531075"/>
      <w:r w:rsidRPr="00C82A81">
        <w:rPr>
          <w:rFonts w:ascii="Bookman Old Style" w:hAnsi="Bookman Old Style"/>
        </w:rPr>
        <w:t xml:space="preserve">Ons personeel </w:t>
      </w:r>
      <w:r w:rsidR="00B44FB5">
        <w:rPr>
          <w:rFonts w:ascii="Bookman Old Style" w:hAnsi="Bookman Old Style"/>
        </w:rPr>
        <w:t xml:space="preserve">worden gecoacht op de groep. </w:t>
      </w:r>
      <w:r>
        <w:rPr>
          <w:rFonts w:ascii="Bookman Old Style" w:hAnsi="Bookman Old Style"/>
        </w:rPr>
        <w:t xml:space="preserve">Penny en Jolande hebben een verdeling gemaakt van de personeelsleden zodat het duidelijk is wie er gecoacht moet worden en door wie. </w:t>
      </w:r>
      <w:r w:rsidRPr="00C82A81">
        <w:rPr>
          <w:rFonts w:ascii="Bookman Old Style" w:hAnsi="Bookman Old Style"/>
        </w:rPr>
        <w:t xml:space="preserve">Dit doen wij doormiddel van scholing, gesprekken voeren, vergaderen, leerdoelen bespreken, feedback, video opnames, observeren en begeleiden. Per werknemer hebben we op papier staan hoeveel uur per jaar ze gecoacht moeten worden dit is afhankelijk van het aantal uur die op de arbeidsovereenkomst staat. Per werknemer hebben we beschreven hoeveel uur ze gecoacht zijn en wat we gedaan hebben qua coachen. Deze documenten zitten in </w:t>
      </w:r>
      <w:r>
        <w:rPr>
          <w:rFonts w:ascii="Bookman Old Style" w:hAnsi="Bookman Old Style"/>
        </w:rPr>
        <w:t>een aparte map</w:t>
      </w:r>
      <w:bookmarkEnd w:id="32"/>
      <w:r>
        <w:rPr>
          <w:rFonts w:ascii="Bookman Old Style" w:hAnsi="Bookman Old Style"/>
        </w:rPr>
        <w:t>.</w:t>
      </w:r>
      <w:r w:rsidR="00B44FB5">
        <w:rPr>
          <w:rFonts w:ascii="Bookman Old Style" w:hAnsi="Bookman Old Style"/>
        </w:rPr>
        <w:t xml:space="preserve"> Vanaf 1 januari 2022 wordt er 10 uur extra gecoacht per </w:t>
      </w:r>
      <w:r w:rsidR="00995380">
        <w:rPr>
          <w:rFonts w:ascii="Bookman Old Style" w:hAnsi="Bookman Old Style"/>
        </w:rPr>
        <w:t>VE-kind</w:t>
      </w:r>
      <w:r w:rsidR="00B44FB5">
        <w:rPr>
          <w:rFonts w:ascii="Bookman Old Style" w:hAnsi="Bookman Old Style"/>
        </w:rPr>
        <w:t>.</w:t>
      </w:r>
    </w:p>
    <w:p w14:paraId="53D0B70C" w14:textId="3CD7FF55" w:rsidR="00107149" w:rsidRPr="00CB72E9" w:rsidRDefault="00107149" w:rsidP="00CB72E9">
      <w:pPr>
        <w:pStyle w:val="Kop1"/>
      </w:pPr>
      <w:bookmarkStart w:id="33" w:name="_Toc536531076"/>
      <w:bookmarkStart w:id="34" w:name="_Toc51664953"/>
      <w:r w:rsidRPr="00CB72E9">
        <w:t xml:space="preserve"> </w:t>
      </w:r>
      <w:bookmarkStart w:id="35" w:name="_Toc66619930"/>
      <w:r w:rsidRPr="00CB72E9">
        <w:t>Pedagogisch beleidsmedewerker</w:t>
      </w:r>
      <w:bookmarkEnd w:id="33"/>
      <w:bookmarkEnd w:id="34"/>
      <w:bookmarkEnd w:id="35"/>
    </w:p>
    <w:p w14:paraId="45A8700C" w14:textId="0237EC76" w:rsidR="00B44FB5" w:rsidRDefault="00107149" w:rsidP="00B44FB5">
      <w:pPr>
        <w:rPr>
          <w:rFonts w:ascii="Bookman Old Style" w:hAnsi="Bookman Old Style"/>
        </w:rPr>
      </w:pPr>
      <w:bookmarkStart w:id="36" w:name="_Toc536531077"/>
      <w:r w:rsidRPr="00C4018F">
        <w:rPr>
          <w:rFonts w:ascii="Bookman Old Style" w:hAnsi="Bookman Old Style"/>
        </w:rPr>
        <w:t xml:space="preserve">Penny en Jolande zijn ook de beleidsmedewerker van onze kinderopvang en onze </w:t>
      </w:r>
      <w:r w:rsidR="003A5037" w:rsidRPr="00C4018F">
        <w:rPr>
          <w:rFonts w:ascii="Bookman Old Style" w:hAnsi="Bookman Old Style"/>
        </w:rPr>
        <w:t>Voorschool</w:t>
      </w:r>
      <w:r w:rsidRPr="00C4018F">
        <w:rPr>
          <w:rFonts w:ascii="Bookman Old Style" w:hAnsi="Bookman Old Style"/>
        </w:rPr>
        <w:t xml:space="preserve">. Elke vergadering wordt ons beleid besproken, bijgesteld en geëvalueerd met onze medewerkers. Een keer per jaar wordt het pedagogische beleidsplan besproken met onze oudercommissie. Als we vergadering hebben met onze medewerkers of met de oudercommissie bespreken we of alles nog klopt wat er in het pedagogisch beleid staat. Veranderingen worden besproken en dan door Penny en/of Jolande uitgewerkt. Zo wordt er het hele jaar door gewerkt aan het verbeteren van de pedagogische kwaliteit. </w:t>
      </w:r>
      <w:bookmarkStart w:id="37" w:name="_Toc66619931"/>
      <w:bookmarkEnd w:id="36"/>
    </w:p>
    <w:p w14:paraId="32B04FC9" w14:textId="08E81F65" w:rsidR="00107149" w:rsidRPr="00B44FB5" w:rsidRDefault="00107149" w:rsidP="00B44FB5">
      <w:pPr>
        <w:pStyle w:val="Kop1"/>
      </w:pPr>
      <w:r w:rsidRPr="00CB72E9">
        <w:t>Privacywet</w:t>
      </w:r>
      <w:bookmarkEnd w:id="37"/>
    </w:p>
    <w:p w14:paraId="400223A0" w14:textId="030328B6" w:rsidR="00107149" w:rsidRDefault="00107149" w:rsidP="00107149">
      <w:pPr>
        <w:rPr>
          <w:rFonts w:ascii="Bookman Old Style" w:hAnsi="Bookman Old Style"/>
        </w:rPr>
      </w:pPr>
      <w:r w:rsidRPr="007E219A">
        <w:rPr>
          <w:rFonts w:ascii="Bookman Old Style" w:hAnsi="Bookman Old Style"/>
        </w:rPr>
        <w:t xml:space="preserve">Op onze website staat omschreven hoe wij met persoonsgegevens omgaan in ons bedrijf. Alle ouders en personeelsleden hebben van ons </w:t>
      </w:r>
      <w:r>
        <w:rPr>
          <w:rFonts w:ascii="Bookman Old Style" w:hAnsi="Bookman Old Style"/>
        </w:rPr>
        <w:t xml:space="preserve">persoonlijk </w:t>
      </w:r>
      <w:r w:rsidRPr="007E219A">
        <w:rPr>
          <w:rFonts w:ascii="Bookman Old Style" w:hAnsi="Bookman Old Style"/>
        </w:rPr>
        <w:t xml:space="preserve">een document </w:t>
      </w:r>
      <w:r w:rsidRPr="007E219A">
        <w:rPr>
          <w:rFonts w:ascii="Bookman Old Style" w:hAnsi="Bookman Old Style"/>
        </w:rPr>
        <w:lastRenderedPageBreak/>
        <w:t xml:space="preserve">gekregen </w:t>
      </w:r>
      <w:r>
        <w:rPr>
          <w:rFonts w:ascii="Bookman Old Style" w:hAnsi="Bookman Old Style"/>
        </w:rPr>
        <w:t xml:space="preserve">en wij hebben het op klasbord gezet </w:t>
      </w:r>
      <w:r w:rsidRPr="007E219A">
        <w:rPr>
          <w:rFonts w:ascii="Bookman Old Style" w:hAnsi="Bookman Old Style"/>
        </w:rPr>
        <w:t>wat we met de persoonsgegevens van hun doen.</w:t>
      </w:r>
      <w:r>
        <w:rPr>
          <w:rFonts w:ascii="Bookman Old Style" w:hAnsi="Bookman Old Style"/>
        </w:rPr>
        <w:t xml:space="preserve"> Nieuwe mensen krijgen bij de inschrijving de formulieren mee.</w:t>
      </w:r>
    </w:p>
    <w:p w14:paraId="2B3D7B00" w14:textId="77777777" w:rsidR="00175AE7" w:rsidRPr="007E219A" w:rsidRDefault="00175AE7" w:rsidP="00107149">
      <w:pPr>
        <w:rPr>
          <w:rFonts w:ascii="Bookman Old Style" w:hAnsi="Bookman Old Style"/>
        </w:rPr>
      </w:pPr>
    </w:p>
    <w:p w14:paraId="3A8E66F0" w14:textId="79F40476" w:rsidR="00F66D6C" w:rsidRPr="00107149" w:rsidRDefault="00F66D6C" w:rsidP="00107149">
      <w:pPr>
        <w:rPr>
          <w:rFonts w:ascii="Bookman Old Style" w:hAnsi="Bookman Old Style"/>
          <w:b/>
          <w:sz w:val="24"/>
          <w:szCs w:val="24"/>
        </w:rPr>
      </w:pPr>
    </w:p>
    <w:p w14:paraId="040FEB05" w14:textId="77777777" w:rsidR="003D0E54" w:rsidRPr="003D0E54" w:rsidRDefault="003D0E54" w:rsidP="003D0E54">
      <w:pPr>
        <w:pStyle w:val="Lijstalinea"/>
        <w:rPr>
          <w:rFonts w:ascii="Bookman Old Style" w:hAnsi="Bookman Old Style"/>
          <w:b/>
          <w:sz w:val="24"/>
          <w:szCs w:val="24"/>
        </w:rPr>
      </w:pPr>
    </w:p>
    <w:p w14:paraId="71B7CC85" w14:textId="77777777" w:rsidR="00EF7889" w:rsidRDefault="00EF7889"/>
    <w:sectPr w:rsidR="00EF7889" w:rsidSect="00535DD5">
      <w:footerReference w:type="default" r:id="rId11"/>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439F9" w14:textId="77777777" w:rsidR="00B53FF8" w:rsidRDefault="00B53FF8" w:rsidP="003D0E54">
      <w:pPr>
        <w:spacing w:after="0" w:line="240" w:lineRule="auto"/>
      </w:pPr>
      <w:r>
        <w:separator/>
      </w:r>
    </w:p>
  </w:endnote>
  <w:endnote w:type="continuationSeparator" w:id="0">
    <w:p w14:paraId="240DEA85" w14:textId="77777777" w:rsidR="00B53FF8" w:rsidRDefault="00B53FF8" w:rsidP="003D0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5594117"/>
      <w:docPartObj>
        <w:docPartGallery w:val="Page Numbers (Bottom of Page)"/>
        <w:docPartUnique/>
      </w:docPartObj>
    </w:sdtPr>
    <w:sdtContent>
      <w:p w14:paraId="5028B79D" w14:textId="77777777" w:rsidR="00F93BA8" w:rsidRDefault="00F93BA8">
        <w:pPr>
          <w:pStyle w:val="Voettekst"/>
          <w:jc w:val="right"/>
        </w:pPr>
        <w:r>
          <w:fldChar w:fldCharType="begin"/>
        </w:r>
        <w:r>
          <w:instrText>PAGE   \* MERGEFORMAT</w:instrText>
        </w:r>
        <w:r>
          <w:fldChar w:fldCharType="separate"/>
        </w:r>
        <w:r>
          <w:rPr>
            <w:noProof/>
          </w:rPr>
          <w:t>19</w:t>
        </w:r>
        <w:r>
          <w:fldChar w:fldCharType="end"/>
        </w:r>
      </w:p>
    </w:sdtContent>
  </w:sdt>
  <w:p w14:paraId="4518DCEC" w14:textId="77777777" w:rsidR="00F93BA8" w:rsidRDefault="00F93B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57760" w14:textId="77777777" w:rsidR="00B53FF8" w:rsidRDefault="00B53FF8" w:rsidP="003D0E54">
      <w:pPr>
        <w:spacing w:after="0" w:line="240" w:lineRule="auto"/>
      </w:pPr>
      <w:r>
        <w:separator/>
      </w:r>
    </w:p>
  </w:footnote>
  <w:footnote w:type="continuationSeparator" w:id="0">
    <w:p w14:paraId="3CC79948" w14:textId="77777777" w:rsidR="00B53FF8" w:rsidRDefault="00B53FF8" w:rsidP="003D0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E5AE2"/>
    <w:multiLevelType w:val="multilevel"/>
    <w:tmpl w:val="5A6A28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9C58A2"/>
    <w:multiLevelType w:val="hybridMultilevel"/>
    <w:tmpl w:val="69C4FA74"/>
    <w:lvl w:ilvl="0" w:tplc="CED2F3D4">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99514C1"/>
    <w:multiLevelType w:val="hybridMultilevel"/>
    <w:tmpl w:val="DC5E91DE"/>
    <w:lvl w:ilvl="0" w:tplc="CC349F26">
      <w:start w:val="16"/>
      <w:numFmt w:val="decimal"/>
      <w:lvlText w:val="%1."/>
      <w:lvlJc w:val="left"/>
      <w:pPr>
        <w:ind w:left="735" w:hanging="37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26D470B"/>
    <w:multiLevelType w:val="hybridMultilevel"/>
    <w:tmpl w:val="4CC46A2A"/>
    <w:lvl w:ilvl="0" w:tplc="9FE460C2">
      <w:start w:val="1"/>
      <w:numFmt w:val="decimal"/>
      <w:pStyle w:val="Kop1"/>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E5500A5"/>
    <w:multiLevelType w:val="hybridMultilevel"/>
    <w:tmpl w:val="08AAE2CC"/>
    <w:lvl w:ilvl="0" w:tplc="6C86D5DC">
      <w:start w:val="25"/>
      <w:numFmt w:val="decimal"/>
      <w:lvlText w:val="%1."/>
      <w:lvlJc w:val="left"/>
      <w:pPr>
        <w:ind w:left="735" w:hanging="37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37D5387"/>
    <w:multiLevelType w:val="hybridMultilevel"/>
    <w:tmpl w:val="802EF50C"/>
    <w:lvl w:ilvl="0" w:tplc="1C568644">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FE954E1"/>
    <w:multiLevelType w:val="hybridMultilevel"/>
    <w:tmpl w:val="304C369C"/>
    <w:lvl w:ilvl="0" w:tplc="A5D0A9DE">
      <w:numFmt w:val="bullet"/>
      <w:lvlText w:val=""/>
      <w:lvlJc w:val="left"/>
      <w:pPr>
        <w:ind w:left="720" w:hanging="360"/>
      </w:pPr>
      <w:rPr>
        <w:rFonts w:ascii="Symbol" w:eastAsia="Calibr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F661BB1"/>
    <w:multiLevelType w:val="hybridMultilevel"/>
    <w:tmpl w:val="F126C192"/>
    <w:lvl w:ilvl="0" w:tplc="0413000F">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0E87C5D"/>
    <w:multiLevelType w:val="hybridMultilevel"/>
    <w:tmpl w:val="A620CC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AA90058"/>
    <w:multiLevelType w:val="hybridMultilevel"/>
    <w:tmpl w:val="89B6854C"/>
    <w:lvl w:ilvl="0" w:tplc="B9D0F722">
      <w:start w:val="12"/>
      <w:numFmt w:val="decimal"/>
      <w:lvlText w:val="%1."/>
      <w:lvlJc w:val="left"/>
      <w:pPr>
        <w:ind w:left="1098" w:hanging="39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379860710">
    <w:abstractNumId w:val="1"/>
  </w:num>
  <w:num w:numId="2" w16cid:durableId="282926565">
    <w:abstractNumId w:val="0"/>
  </w:num>
  <w:num w:numId="3" w16cid:durableId="140125609">
    <w:abstractNumId w:val="3"/>
  </w:num>
  <w:num w:numId="4" w16cid:durableId="89394972">
    <w:abstractNumId w:val="5"/>
  </w:num>
  <w:num w:numId="5" w16cid:durableId="1296177339">
    <w:abstractNumId w:val="7"/>
  </w:num>
  <w:num w:numId="6" w16cid:durableId="488449466">
    <w:abstractNumId w:val="9"/>
  </w:num>
  <w:num w:numId="7" w16cid:durableId="503278910">
    <w:abstractNumId w:val="8"/>
  </w:num>
  <w:num w:numId="8" w16cid:durableId="1146627291">
    <w:abstractNumId w:val="4"/>
  </w:num>
  <w:num w:numId="9" w16cid:durableId="1838106870">
    <w:abstractNumId w:val="2"/>
  </w:num>
  <w:num w:numId="10" w16cid:durableId="1805136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E32"/>
    <w:rsid w:val="00017B18"/>
    <w:rsid w:val="000413C4"/>
    <w:rsid w:val="00044F01"/>
    <w:rsid w:val="00075F88"/>
    <w:rsid w:val="000973A0"/>
    <w:rsid w:val="000B09BE"/>
    <w:rsid w:val="000B305A"/>
    <w:rsid w:val="000B42FB"/>
    <w:rsid w:val="000B4A15"/>
    <w:rsid w:val="000C7F31"/>
    <w:rsid w:val="000D7F8E"/>
    <w:rsid w:val="00107149"/>
    <w:rsid w:val="00127C6A"/>
    <w:rsid w:val="00142A81"/>
    <w:rsid w:val="001557D1"/>
    <w:rsid w:val="00172AD0"/>
    <w:rsid w:val="00175AE7"/>
    <w:rsid w:val="001805C4"/>
    <w:rsid w:val="001A1888"/>
    <w:rsid w:val="001D51C5"/>
    <w:rsid w:val="001F2822"/>
    <w:rsid w:val="00216888"/>
    <w:rsid w:val="00242B13"/>
    <w:rsid w:val="0025450C"/>
    <w:rsid w:val="00297E28"/>
    <w:rsid w:val="002A4792"/>
    <w:rsid w:val="002B502A"/>
    <w:rsid w:val="002F5089"/>
    <w:rsid w:val="003204F6"/>
    <w:rsid w:val="0035129F"/>
    <w:rsid w:val="00352C7B"/>
    <w:rsid w:val="00357A92"/>
    <w:rsid w:val="00357C43"/>
    <w:rsid w:val="00372AB9"/>
    <w:rsid w:val="00374964"/>
    <w:rsid w:val="003939A7"/>
    <w:rsid w:val="003A5037"/>
    <w:rsid w:val="003B69DD"/>
    <w:rsid w:val="003C3C6B"/>
    <w:rsid w:val="003C464B"/>
    <w:rsid w:val="003D0E54"/>
    <w:rsid w:val="003F0E32"/>
    <w:rsid w:val="003F6AB5"/>
    <w:rsid w:val="003F7BC4"/>
    <w:rsid w:val="004016C4"/>
    <w:rsid w:val="00482A3C"/>
    <w:rsid w:val="004A519E"/>
    <w:rsid w:val="004B3EB5"/>
    <w:rsid w:val="005050ED"/>
    <w:rsid w:val="00515A1A"/>
    <w:rsid w:val="00535DD5"/>
    <w:rsid w:val="00540BA3"/>
    <w:rsid w:val="0055379D"/>
    <w:rsid w:val="00557A7E"/>
    <w:rsid w:val="005922DF"/>
    <w:rsid w:val="00594678"/>
    <w:rsid w:val="005968B6"/>
    <w:rsid w:val="005D0782"/>
    <w:rsid w:val="005D3587"/>
    <w:rsid w:val="005F34FA"/>
    <w:rsid w:val="006006F3"/>
    <w:rsid w:val="00622760"/>
    <w:rsid w:val="00630A96"/>
    <w:rsid w:val="00634734"/>
    <w:rsid w:val="0063680C"/>
    <w:rsid w:val="0064792B"/>
    <w:rsid w:val="006731AC"/>
    <w:rsid w:val="00673C9B"/>
    <w:rsid w:val="006835D1"/>
    <w:rsid w:val="00685AF5"/>
    <w:rsid w:val="00690606"/>
    <w:rsid w:val="006A49B2"/>
    <w:rsid w:val="006B3286"/>
    <w:rsid w:val="006B6F38"/>
    <w:rsid w:val="006C0F29"/>
    <w:rsid w:val="006C147E"/>
    <w:rsid w:val="006C20AC"/>
    <w:rsid w:val="006D6E5D"/>
    <w:rsid w:val="006F08F8"/>
    <w:rsid w:val="0076739F"/>
    <w:rsid w:val="007A1AE8"/>
    <w:rsid w:val="007B0977"/>
    <w:rsid w:val="007B340B"/>
    <w:rsid w:val="007C6969"/>
    <w:rsid w:val="007F7493"/>
    <w:rsid w:val="00804571"/>
    <w:rsid w:val="00813F72"/>
    <w:rsid w:val="0084651E"/>
    <w:rsid w:val="008526BE"/>
    <w:rsid w:val="00887FDB"/>
    <w:rsid w:val="00896C3B"/>
    <w:rsid w:val="008A73F1"/>
    <w:rsid w:val="008E4638"/>
    <w:rsid w:val="00903938"/>
    <w:rsid w:val="00916F7A"/>
    <w:rsid w:val="00931A83"/>
    <w:rsid w:val="00976625"/>
    <w:rsid w:val="00990E76"/>
    <w:rsid w:val="00994BA6"/>
    <w:rsid w:val="00995380"/>
    <w:rsid w:val="009F4FDA"/>
    <w:rsid w:val="009F78CF"/>
    <w:rsid w:val="00A06A05"/>
    <w:rsid w:val="00A07936"/>
    <w:rsid w:val="00A117FC"/>
    <w:rsid w:val="00A27293"/>
    <w:rsid w:val="00A30530"/>
    <w:rsid w:val="00A31D96"/>
    <w:rsid w:val="00A3619F"/>
    <w:rsid w:val="00A41819"/>
    <w:rsid w:val="00A43762"/>
    <w:rsid w:val="00A46943"/>
    <w:rsid w:val="00A52E56"/>
    <w:rsid w:val="00A77FD6"/>
    <w:rsid w:val="00A82722"/>
    <w:rsid w:val="00A920BB"/>
    <w:rsid w:val="00A9569D"/>
    <w:rsid w:val="00AA14BF"/>
    <w:rsid w:val="00AA5601"/>
    <w:rsid w:val="00AB4BB0"/>
    <w:rsid w:val="00AB6581"/>
    <w:rsid w:val="00AD324D"/>
    <w:rsid w:val="00AF2083"/>
    <w:rsid w:val="00B10A52"/>
    <w:rsid w:val="00B3694F"/>
    <w:rsid w:val="00B44FB5"/>
    <w:rsid w:val="00B53FF8"/>
    <w:rsid w:val="00B61E32"/>
    <w:rsid w:val="00B65CE5"/>
    <w:rsid w:val="00B744FF"/>
    <w:rsid w:val="00B86E0C"/>
    <w:rsid w:val="00BA0D4B"/>
    <w:rsid w:val="00BB313A"/>
    <w:rsid w:val="00BB337B"/>
    <w:rsid w:val="00BC1FC8"/>
    <w:rsid w:val="00BF169C"/>
    <w:rsid w:val="00BF23D7"/>
    <w:rsid w:val="00BF7C90"/>
    <w:rsid w:val="00C16842"/>
    <w:rsid w:val="00C46A39"/>
    <w:rsid w:val="00C61A0E"/>
    <w:rsid w:val="00C65B92"/>
    <w:rsid w:val="00C7407D"/>
    <w:rsid w:val="00C752EB"/>
    <w:rsid w:val="00C807AA"/>
    <w:rsid w:val="00CA1A1E"/>
    <w:rsid w:val="00CB4D0B"/>
    <w:rsid w:val="00CB72E9"/>
    <w:rsid w:val="00CC4037"/>
    <w:rsid w:val="00D037FA"/>
    <w:rsid w:val="00D2369D"/>
    <w:rsid w:val="00D416D3"/>
    <w:rsid w:val="00D469BD"/>
    <w:rsid w:val="00D6152A"/>
    <w:rsid w:val="00D9152B"/>
    <w:rsid w:val="00DF519A"/>
    <w:rsid w:val="00E02D00"/>
    <w:rsid w:val="00E04649"/>
    <w:rsid w:val="00E06B9D"/>
    <w:rsid w:val="00E13978"/>
    <w:rsid w:val="00E3205E"/>
    <w:rsid w:val="00E36BE6"/>
    <w:rsid w:val="00E65F64"/>
    <w:rsid w:val="00E96D7C"/>
    <w:rsid w:val="00EA4712"/>
    <w:rsid w:val="00EA4FC2"/>
    <w:rsid w:val="00EF1A5E"/>
    <w:rsid w:val="00EF3F80"/>
    <w:rsid w:val="00EF7889"/>
    <w:rsid w:val="00F11C9E"/>
    <w:rsid w:val="00F12718"/>
    <w:rsid w:val="00F2454F"/>
    <w:rsid w:val="00F434DF"/>
    <w:rsid w:val="00F66C29"/>
    <w:rsid w:val="00F66D6C"/>
    <w:rsid w:val="00F8735C"/>
    <w:rsid w:val="00F93BA8"/>
    <w:rsid w:val="00F968A2"/>
    <w:rsid w:val="00FB0082"/>
    <w:rsid w:val="00FB7869"/>
    <w:rsid w:val="00FC54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2B7BD"/>
  <w15:docId w15:val="{FB42FCB5-017B-4AB1-8CEF-656CEFAE9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B09BE"/>
  </w:style>
  <w:style w:type="paragraph" w:styleId="Kop1">
    <w:name w:val="heading 1"/>
    <w:basedOn w:val="Standaard"/>
    <w:link w:val="Kop1Char"/>
    <w:uiPriority w:val="9"/>
    <w:qFormat/>
    <w:rsid w:val="00A82722"/>
    <w:pPr>
      <w:numPr>
        <w:numId w:val="3"/>
      </w:numPr>
      <w:spacing w:before="100" w:beforeAutospacing="1" w:after="100" w:afterAutospacing="1" w:line="240" w:lineRule="auto"/>
      <w:outlineLvl w:val="0"/>
    </w:pPr>
    <w:rPr>
      <w:rFonts w:ascii="Bookman Old Style" w:eastAsia="Times New Roman" w:hAnsi="Bookman Old Style" w:cs="Times New Roman"/>
      <w:b/>
      <w:bCs/>
      <w:kern w:val="36"/>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3F7BC4"/>
    <w:pPr>
      <w:spacing w:after="0" w:line="240" w:lineRule="auto"/>
    </w:pPr>
  </w:style>
  <w:style w:type="paragraph" w:styleId="Normaalweb">
    <w:name w:val="Normal (Web)"/>
    <w:basedOn w:val="Standaard"/>
    <w:uiPriority w:val="99"/>
    <w:semiHidden/>
    <w:unhideWhenUsed/>
    <w:rsid w:val="003939A7"/>
    <w:pPr>
      <w:spacing w:after="135"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0973A0"/>
    <w:pPr>
      <w:ind w:left="720"/>
      <w:contextualSpacing/>
    </w:pPr>
  </w:style>
  <w:style w:type="character" w:styleId="Hyperlink">
    <w:name w:val="Hyperlink"/>
    <w:basedOn w:val="Standaardalinea-lettertype"/>
    <w:uiPriority w:val="99"/>
    <w:unhideWhenUsed/>
    <w:rsid w:val="00A82722"/>
    <w:rPr>
      <w:color w:val="0000FF" w:themeColor="hyperlink"/>
      <w:u w:val="single"/>
    </w:rPr>
  </w:style>
  <w:style w:type="character" w:customStyle="1" w:styleId="Kop1Char">
    <w:name w:val="Kop 1 Char"/>
    <w:basedOn w:val="Standaardalinea-lettertype"/>
    <w:link w:val="Kop1"/>
    <w:uiPriority w:val="9"/>
    <w:rsid w:val="00A82722"/>
    <w:rPr>
      <w:rFonts w:ascii="Bookman Old Style" w:eastAsia="Times New Roman" w:hAnsi="Bookman Old Style" w:cs="Times New Roman"/>
      <w:b/>
      <w:bCs/>
      <w:kern w:val="36"/>
      <w:szCs w:val="27"/>
      <w:lang w:eastAsia="nl-NL"/>
    </w:rPr>
  </w:style>
  <w:style w:type="character" w:customStyle="1" w:styleId="GeenafstandChar">
    <w:name w:val="Geen afstand Char"/>
    <w:basedOn w:val="Standaardalinea-lettertype"/>
    <w:link w:val="Geenafstand"/>
    <w:uiPriority w:val="1"/>
    <w:rsid w:val="00A43762"/>
  </w:style>
  <w:style w:type="paragraph" w:customStyle="1" w:styleId="Default">
    <w:name w:val="Default"/>
    <w:rsid w:val="00622760"/>
    <w:pPr>
      <w:autoSpaceDE w:val="0"/>
      <w:autoSpaceDN w:val="0"/>
      <w:adjustRightInd w:val="0"/>
      <w:spacing w:after="0" w:line="240" w:lineRule="auto"/>
    </w:pPr>
    <w:rPr>
      <w:rFonts w:ascii="Arial" w:hAnsi="Arial" w:cs="Arial"/>
      <w:color w:val="000000"/>
      <w:sz w:val="24"/>
      <w:szCs w:val="24"/>
    </w:rPr>
  </w:style>
  <w:style w:type="paragraph" w:styleId="Koptekst">
    <w:name w:val="header"/>
    <w:basedOn w:val="Standaard"/>
    <w:link w:val="KoptekstChar"/>
    <w:uiPriority w:val="99"/>
    <w:unhideWhenUsed/>
    <w:rsid w:val="003D0E5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D0E54"/>
  </w:style>
  <w:style w:type="paragraph" w:styleId="Voettekst">
    <w:name w:val="footer"/>
    <w:basedOn w:val="Standaard"/>
    <w:link w:val="VoettekstChar"/>
    <w:uiPriority w:val="99"/>
    <w:unhideWhenUsed/>
    <w:rsid w:val="003D0E5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D0E54"/>
  </w:style>
  <w:style w:type="paragraph" w:styleId="Titel">
    <w:name w:val="Title"/>
    <w:basedOn w:val="Standaard"/>
    <w:next w:val="Standaard"/>
    <w:link w:val="TitelChar"/>
    <w:uiPriority w:val="10"/>
    <w:qFormat/>
    <w:rsid w:val="00E65F6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E65F64"/>
    <w:rPr>
      <w:rFonts w:asciiTheme="majorHAnsi" w:eastAsiaTheme="majorEastAsia" w:hAnsiTheme="majorHAnsi" w:cstheme="majorBidi"/>
      <w:color w:val="17365D" w:themeColor="text2" w:themeShade="BF"/>
      <w:spacing w:val="5"/>
      <w:kern w:val="28"/>
      <w:sz w:val="52"/>
      <w:szCs w:val="52"/>
    </w:rPr>
  </w:style>
  <w:style w:type="paragraph" w:styleId="Ballontekst">
    <w:name w:val="Balloon Text"/>
    <w:basedOn w:val="Standaard"/>
    <w:link w:val="BallontekstChar"/>
    <w:uiPriority w:val="99"/>
    <w:semiHidden/>
    <w:unhideWhenUsed/>
    <w:rsid w:val="00372AB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72AB9"/>
    <w:rPr>
      <w:rFonts w:ascii="Tahoma" w:hAnsi="Tahoma" w:cs="Tahoma"/>
      <w:sz w:val="16"/>
      <w:szCs w:val="16"/>
    </w:rPr>
  </w:style>
  <w:style w:type="character" w:customStyle="1" w:styleId="Onopgelostemelding1">
    <w:name w:val="Onopgeloste melding1"/>
    <w:basedOn w:val="Standaardalinea-lettertype"/>
    <w:uiPriority w:val="99"/>
    <w:semiHidden/>
    <w:unhideWhenUsed/>
    <w:rsid w:val="007B0977"/>
    <w:rPr>
      <w:color w:val="808080"/>
      <w:shd w:val="clear" w:color="auto" w:fill="E6E6E6"/>
    </w:rPr>
  </w:style>
  <w:style w:type="character" w:styleId="Onopgelostemelding">
    <w:name w:val="Unresolved Mention"/>
    <w:basedOn w:val="Standaardalinea-lettertype"/>
    <w:uiPriority w:val="99"/>
    <w:semiHidden/>
    <w:unhideWhenUsed/>
    <w:rsid w:val="00107149"/>
    <w:rPr>
      <w:color w:val="605E5C"/>
      <w:shd w:val="clear" w:color="auto" w:fill="E1DFDD"/>
    </w:rPr>
  </w:style>
  <w:style w:type="paragraph" w:styleId="Kopvaninhoudsopgave">
    <w:name w:val="TOC Heading"/>
    <w:basedOn w:val="Kop1"/>
    <w:next w:val="Standaard"/>
    <w:uiPriority w:val="39"/>
    <w:unhideWhenUsed/>
    <w:qFormat/>
    <w:rsid w:val="00E96D7C"/>
    <w:pPr>
      <w:keepNext/>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Inhopg1">
    <w:name w:val="toc 1"/>
    <w:basedOn w:val="Standaard"/>
    <w:next w:val="Standaard"/>
    <w:autoRedefine/>
    <w:uiPriority w:val="39"/>
    <w:unhideWhenUsed/>
    <w:rsid w:val="00E96D7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1773">
      <w:bodyDiv w:val="1"/>
      <w:marLeft w:val="0"/>
      <w:marRight w:val="0"/>
      <w:marTop w:val="0"/>
      <w:marBottom w:val="0"/>
      <w:divBdr>
        <w:top w:val="none" w:sz="0" w:space="0" w:color="auto"/>
        <w:left w:val="none" w:sz="0" w:space="0" w:color="auto"/>
        <w:bottom w:val="none" w:sz="0" w:space="0" w:color="auto"/>
        <w:right w:val="none" w:sz="0" w:space="0" w:color="auto"/>
      </w:divBdr>
      <w:divsChild>
        <w:div w:id="511262821">
          <w:marLeft w:val="0"/>
          <w:marRight w:val="0"/>
          <w:marTop w:val="0"/>
          <w:marBottom w:val="0"/>
          <w:divBdr>
            <w:top w:val="none" w:sz="0" w:space="0" w:color="auto"/>
            <w:left w:val="none" w:sz="0" w:space="0" w:color="auto"/>
            <w:bottom w:val="none" w:sz="0" w:space="0" w:color="auto"/>
            <w:right w:val="none" w:sz="0" w:space="0" w:color="auto"/>
          </w:divBdr>
          <w:divsChild>
            <w:div w:id="610403012">
              <w:marLeft w:val="0"/>
              <w:marRight w:val="0"/>
              <w:marTop w:val="0"/>
              <w:marBottom w:val="0"/>
              <w:divBdr>
                <w:top w:val="none" w:sz="0" w:space="0" w:color="auto"/>
                <w:left w:val="none" w:sz="0" w:space="0" w:color="auto"/>
                <w:bottom w:val="none" w:sz="0" w:space="0" w:color="auto"/>
                <w:right w:val="none" w:sz="0" w:space="0" w:color="auto"/>
              </w:divBdr>
              <w:divsChild>
                <w:div w:id="757756330">
                  <w:marLeft w:val="0"/>
                  <w:marRight w:val="0"/>
                  <w:marTop w:val="0"/>
                  <w:marBottom w:val="0"/>
                  <w:divBdr>
                    <w:top w:val="none" w:sz="0" w:space="0" w:color="auto"/>
                    <w:left w:val="none" w:sz="0" w:space="0" w:color="auto"/>
                    <w:bottom w:val="none" w:sz="0" w:space="0" w:color="auto"/>
                    <w:right w:val="none" w:sz="0" w:space="0" w:color="auto"/>
                  </w:divBdr>
                  <w:divsChild>
                    <w:div w:id="1180580065">
                      <w:marLeft w:val="0"/>
                      <w:marRight w:val="0"/>
                      <w:marTop w:val="0"/>
                      <w:marBottom w:val="0"/>
                      <w:divBdr>
                        <w:top w:val="none" w:sz="0" w:space="0" w:color="auto"/>
                        <w:left w:val="none" w:sz="0" w:space="0" w:color="auto"/>
                        <w:bottom w:val="none" w:sz="0" w:space="0" w:color="auto"/>
                        <w:right w:val="none" w:sz="0" w:space="0" w:color="auto"/>
                      </w:divBdr>
                      <w:divsChild>
                        <w:div w:id="1623031679">
                          <w:marLeft w:val="0"/>
                          <w:marRight w:val="0"/>
                          <w:marTop w:val="0"/>
                          <w:marBottom w:val="0"/>
                          <w:divBdr>
                            <w:top w:val="none" w:sz="0" w:space="0" w:color="auto"/>
                            <w:left w:val="none" w:sz="0" w:space="0" w:color="auto"/>
                            <w:bottom w:val="none" w:sz="0" w:space="0" w:color="auto"/>
                            <w:right w:val="none" w:sz="0" w:space="0" w:color="auto"/>
                          </w:divBdr>
                          <w:divsChild>
                            <w:div w:id="1655793160">
                              <w:marLeft w:val="0"/>
                              <w:marRight w:val="0"/>
                              <w:marTop w:val="0"/>
                              <w:marBottom w:val="30"/>
                              <w:divBdr>
                                <w:top w:val="single" w:sz="6" w:space="0" w:color="E5E5E5"/>
                                <w:left w:val="single" w:sz="6" w:space="0" w:color="E5E5E5"/>
                                <w:bottom w:val="single" w:sz="6" w:space="0" w:color="E5E5E5"/>
                                <w:right w:val="single" w:sz="6" w:space="0" w:color="E5E5E5"/>
                              </w:divBdr>
                              <w:divsChild>
                                <w:div w:id="1917471618">
                                  <w:marLeft w:val="0"/>
                                  <w:marRight w:val="0"/>
                                  <w:marTop w:val="0"/>
                                  <w:marBottom w:val="0"/>
                                  <w:divBdr>
                                    <w:top w:val="none" w:sz="0" w:space="0" w:color="auto"/>
                                    <w:left w:val="none" w:sz="0" w:space="0" w:color="auto"/>
                                    <w:bottom w:val="none" w:sz="0" w:space="0" w:color="auto"/>
                                    <w:right w:val="none" w:sz="0" w:space="0" w:color="auto"/>
                                  </w:divBdr>
                                  <w:divsChild>
                                    <w:div w:id="326901325">
                                      <w:marLeft w:val="0"/>
                                      <w:marRight w:val="0"/>
                                      <w:marTop w:val="0"/>
                                      <w:marBottom w:val="0"/>
                                      <w:divBdr>
                                        <w:top w:val="single" w:sz="6" w:space="7" w:color="E5E5E5"/>
                                        <w:left w:val="none" w:sz="0" w:space="0" w:color="auto"/>
                                        <w:bottom w:val="none" w:sz="0" w:space="0" w:color="auto"/>
                                        <w:right w:val="none" w:sz="0" w:space="0" w:color="auto"/>
                                      </w:divBdr>
                                    </w:div>
                                  </w:divsChild>
                                </w:div>
                              </w:divsChild>
                            </w:div>
                          </w:divsChild>
                        </w:div>
                      </w:divsChild>
                    </w:div>
                  </w:divsChild>
                </w:div>
              </w:divsChild>
            </w:div>
          </w:divsChild>
        </w:div>
      </w:divsChild>
    </w:div>
    <w:div w:id="624845757">
      <w:bodyDiv w:val="1"/>
      <w:marLeft w:val="0"/>
      <w:marRight w:val="0"/>
      <w:marTop w:val="0"/>
      <w:marBottom w:val="0"/>
      <w:divBdr>
        <w:top w:val="none" w:sz="0" w:space="0" w:color="auto"/>
        <w:left w:val="none" w:sz="0" w:space="0" w:color="auto"/>
        <w:bottom w:val="none" w:sz="0" w:space="0" w:color="auto"/>
        <w:right w:val="none" w:sz="0" w:space="0" w:color="auto"/>
      </w:divBdr>
      <w:divsChild>
        <w:div w:id="1065379177">
          <w:marLeft w:val="0"/>
          <w:marRight w:val="0"/>
          <w:marTop w:val="0"/>
          <w:marBottom w:val="0"/>
          <w:divBdr>
            <w:top w:val="none" w:sz="0" w:space="0" w:color="auto"/>
            <w:left w:val="none" w:sz="0" w:space="0" w:color="auto"/>
            <w:bottom w:val="none" w:sz="0" w:space="0" w:color="auto"/>
            <w:right w:val="none" w:sz="0" w:space="0" w:color="auto"/>
          </w:divBdr>
          <w:divsChild>
            <w:div w:id="2035422474">
              <w:marLeft w:val="0"/>
              <w:marRight w:val="0"/>
              <w:marTop w:val="0"/>
              <w:marBottom w:val="0"/>
              <w:divBdr>
                <w:top w:val="none" w:sz="0" w:space="0" w:color="auto"/>
                <w:left w:val="none" w:sz="0" w:space="0" w:color="auto"/>
                <w:bottom w:val="none" w:sz="0" w:space="0" w:color="auto"/>
                <w:right w:val="none" w:sz="0" w:space="0" w:color="auto"/>
              </w:divBdr>
              <w:divsChild>
                <w:div w:id="1164589700">
                  <w:marLeft w:val="0"/>
                  <w:marRight w:val="0"/>
                  <w:marTop w:val="0"/>
                  <w:marBottom w:val="0"/>
                  <w:divBdr>
                    <w:top w:val="none" w:sz="0" w:space="0" w:color="auto"/>
                    <w:left w:val="none" w:sz="0" w:space="0" w:color="auto"/>
                    <w:bottom w:val="none" w:sz="0" w:space="0" w:color="auto"/>
                    <w:right w:val="none" w:sz="0" w:space="0" w:color="auto"/>
                  </w:divBdr>
                  <w:divsChild>
                    <w:div w:id="596401207">
                      <w:marLeft w:val="0"/>
                      <w:marRight w:val="0"/>
                      <w:marTop w:val="0"/>
                      <w:marBottom w:val="0"/>
                      <w:divBdr>
                        <w:top w:val="none" w:sz="0" w:space="0" w:color="auto"/>
                        <w:left w:val="none" w:sz="0" w:space="0" w:color="auto"/>
                        <w:bottom w:val="none" w:sz="0" w:space="0" w:color="auto"/>
                        <w:right w:val="none" w:sz="0" w:space="0" w:color="auto"/>
                      </w:divBdr>
                      <w:divsChild>
                        <w:div w:id="1738160947">
                          <w:marLeft w:val="0"/>
                          <w:marRight w:val="0"/>
                          <w:marTop w:val="0"/>
                          <w:marBottom w:val="0"/>
                          <w:divBdr>
                            <w:top w:val="none" w:sz="0" w:space="0" w:color="auto"/>
                            <w:left w:val="none" w:sz="0" w:space="0" w:color="auto"/>
                            <w:bottom w:val="none" w:sz="0" w:space="0" w:color="auto"/>
                            <w:right w:val="none" w:sz="0" w:space="0" w:color="auto"/>
                          </w:divBdr>
                          <w:divsChild>
                            <w:div w:id="190920434">
                              <w:marLeft w:val="0"/>
                              <w:marRight w:val="0"/>
                              <w:marTop w:val="0"/>
                              <w:marBottom w:val="30"/>
                              <w:divBdr>
                                <w:top w:val="single" w:sz="6" w:space="0" w:color="E5E5E5"/>
                                <w:left w:val="single" w:sz="6" w:space="0" w:color="E5E5E5"/>
                                <w:bottom w:val="single" w:sz="6" w:space="0" w:color="E5E5E5"/>
                                <w:right w:val="single" w:sz="6" w:space="0" w:color="E5E5E5"/>
                              </w:divBdr>
                              <w:divsChild>
                                <w:div w:id="757365715">
                                  <w:marLeft w:val="0"/>
                                  <w:marRight w:val="0"/>
                                  <w:marTop w:val="0"/>
                                  <w:marBottom w:val="0"/>
                                  <w:divBdr>
                                    <w:top w:val="none" w:sz="0" w:space="0" w:color="auto"/>
                                    <w:left w:val="none" w:sz="0" w:space="0" w:color="auto"/>
                                    <w:bottom w:val="none" w:sz="0" w:space="0" w:color="auto"/>
                                    <w:right w:val="none" w:sz="0" w:space="0" w:color="auto"/>
                                  </w:divBdr>
                                  <w:divsChild>
                                    <w:div w:id="74061216">
                                      <w:marLeft w:val="0"/>
                                      <w:marRight w:val="0"/>
                                      <w:marTop w:val="0"/>
                                      <w:marBottom w:val="0"/>
                                      <w:divBdr>
                                        <w:top w:val="single" w:sz="6" w:space="7" w:color="E5E5E5"/>
                                        <w:left w:val="none" w:sz="0" w:space="0" w:color="auto"/>
                                        <w:bottom w:val="none" w:sz="0" w:space="0" w:color="auto"/>
                                        <w:right w:val="none" w:sz="0" w:space="0" w:color="auto"/>
                                      </w:divBdr>
                                    </w:div>
                                  </w:divsChild>
                                </w:div>
                              </w:divsChild>
                            </w:div>
                          </w:divsChild>
                        </w:div>
                      </w:divsChild>
                    </w:div>
                  </w:divsChild>
                </w:div>
              </w:divsChild>
            </w:div>
          </w:divsChild>
        </w:div>
      </w:divsChild>
    </w:div>
    <w:div w:id="1528909679">
      <w:bodyDiv w:val="1"/>
      <w:marLeft w:val="0"/>
      <w:marRight w:val="0"/>
      <w:marTop w:val="0"/>
      <w:marBottom w:val="0"/>
      <w:divBdr>
        <w:top w:val="none" w:sz="0" w:space="0" w:color="auto"/>
        <w:left w:val="none" w:sz="0" w:space="0" w:color="auto"/>
        <w:bottom w:val="none" w:sz="0" w:space="0" w:color="auto"/>
        <w:right w:val="none" w:sz="0" w:space="0" w:color="auto"/>
      </w:divBdr>
    </w:div>
    <w:div w:id="1696076600">
      <w:bodyDiv w:val="1"/>
      <w:marLeft w:val="0"/>
      <w:marRight w:val="0"/>
      <w:marTop w:val="0"/>
      <w:marBottom w:val="0"/>
      <w:divBdr>
        <w:top w:val="none" w:sz="0" w:space="0" w:color="auto"/>
        <w:left w:val="none" w:sz="0" w:space="0" w:color="auto"/>
        <w:bottom w:val="none" w:sz="0" w:space="0" w:color="auto"/>
        <w:right w:val="none" w:sz="0" w:space="0" w:color="auto"/>
      </w:divBdr>
      <w:divsChild>
        <w:div w:id="1798452303">
          <w:marLeft w:val="0"/>
          <w:marRight w:val="0"/>
          <w:marTop w:val="0"/>
          <w:marBottom w:val="0"/>
          <w:divBdr>
            <w:top w:val="none" w:sz="0" w:space="0" w:color="auto"/>
            <w:left w:val="none" w:sz="0" w:space="0" w:color="auto"/>
            <w:bottom w:val="none" w:sz="0" w:space="0" w:color="auto"/>
            <w:right w:val="none" w:sz="0" w:space="0" w:color="auto"/>
          </w:divBdr>
          <w:divsChild>
            <w:div w:id="1490975388">
              <w:marLeft w:val="0"/>
              <w:marRight w:val="0"/>
              <w:marTop w:val="0"/>
              <w:marBottom w:val="0"/>
              <w:divBdr>
                <w:top w:val="none" w:sz="0" w:space="0" w:color="auto"/>
                <w:left w:val="none" w:sz="0" w:space="0" w:color="auto"/>
                <w:bottom w:val="none" w:sz="0" w:space="0" w:color="auto"/>
                <w:right w:val="none" w:sz="0" w:space="0" w:color="auto"/>
              </w:divBdr>
              <w:divsChild>
                <w:div w:id="1449157901">
                  <w:marLeft w:val="0"/>
                  <w:marRight w:val="0"/>
                  <w:marTop w:val="0"/>
                  <w:marBottom w:val="0"/>
                  <w:divBdr>
                    <w:top w:val="none" w:sz="0" w:space="0" w:color="auto"/>
                    <w:left w:val="none" w:sz="0" w:space="0" w:color="auto"/>
                    <w:bottom w:val="none" w:sz="0" w:space="0" w:color="auto"/>
                    <w:right w:val="none" w:sz="0" w:space="0" w:color="auto"/>
                  </w:divBdr>
                  <w:divsChild>
                    <w:div w:id="2518426">
                      <w:marLeft w:val="0"/>
                      <w:marRight w:val="0"/>
                      <w:marTop w:val="0"/>
                      <w:marBottom w:val="0"/>
                      <w:divBdr>
                        <w:top w:val="none" w:sz="0" w:space="0" w:color="auto"/>
                        <w:left w:val="none" w:sz="0" w:space="0" w:color="auto"/>
                        <w:bottom w:val="none" w:sz="0" w:space="0" w:color="auto"/>
                        <w:right w:val="none" w:sz="0" w:space="0" w:color="auto"/>
                      </w:divBdr>
                      <w:divsChild>
                        <w:div w:id="1123965928">
                          <w:marLeft w:val="0"/>
                          <w:marRight w:val="0"/>
                          <w:marTop w:val="30"/>
                          <w:marBottom w:val="150"/>
                          <w:divBdr>
                            <w:top w:val="none" w:sz="0" w:space="0" w:color="auto"/>
                            <w:left w:val="none" w:sz="0" w:space="0" w:color="auto"/>
                            <w:bottom w:val="single" w:sz="2" w:space="6" w:color="EEEEEE"/>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villavrolijk.com" TargetMode="External"/><Relationship Id="rId4" Type="http://schemas.openxmlformats.org/officeDocument/2006/relationships/settings" Target="settings.xml"/><Relationship Id="rId9" Type="http://schemas.openxmlformats.org/officeDocument/2006/relationships/hyperlink" Target="http://www.1ratio.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B9C57-74E8-4E07-8725-C8A3FD295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8045</Words>
  <Characters>44249</Characters>
  <Application>Microsoft Office Word</Application>
  <DocSecurity>0</DocSecurity>
  <Lines>368</Lines>
  <Paragraphs>104</Paragraphs>
  <ScaleCrop>false</ScaleCrop>
  <HeadingPairs>
    <vt:vector size="2" baseType="variant">
      <vt:variant>
        <vt:lpstr>Titel</vt:lpstr>
      </vt:variant>
      <vt:variant>
        <vt:i4>1</vt:i4>
      </vt:variant>
    </vt:vector>
  </HeadingPairs>
  <TitlesOfParts>
    <vt:vector size="1" baseType="lpstr">
      <vt:lpstr>Pedagogisch beleidsplan</vt:lpstr>
    </vt:vector>
  </TitlesOfParts>
  <Company>Kinderdagverblijf Villa Vrolijk</Company>
  <LinksUpToDate>false</LinksUpToDate>
  <CharactersWithSpaces>52190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Pedagogisch beleidsplan</dc:title>
  <dc:subject/>
  <dc:creator>Gebruiker</dc:creator>
  <cp:lastModifiedBy>Jolande Tuinier</cp:lastModifiedBy>
  <cp:revision>2</cp:revision>
  <cp:lastPrinted>2022-02-14T08:52:00Z</cp:lastPrinted>
  <dcterms:created xsi:type="dcterms:W3CDTF">2025-11-13T09:47:00Z</dcterms:created>
  <dcterms:modified xsi:type="dcterms:W3CDTF">2025-11-13T09:47:00Z</dcterms:modified>
</cp:coreProperties>
</file>